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EE" w:rsidRPr="00602D88" w:rsidRDefault="00720AEE" w:rsidP="009172AD">
      <w:pPr>
        <w:jc w:val="right"/>
        <w:rPr>
          <w:rFonts w:ascii="Open Sans" w:hAnsi="Open Sans" w:cs="Open Sans"/>
          <w:sz w:val="20"/>
          <w:szCs w:val="20"/>
        </w:rPr>
      </w:pPr>
      <w:r w:rsidRPr="00602D88">
        <w:rPr>
          <w:rFonts w:ascii="Open Sans" w:hAnsi="Open Sans" w:cs="Open Sans"/>
          <w:sz w:val="20"/>
          <w:szCs w:val="20"/>
        </w:rPr>
        <w:t>Załącznik nr 1</w:t>
      </w:r>
    </w:p>
    <w:p w:rsidR="00A130F6" w:rsidRPr="00602D88" w:rsidRDefault="00EB270B" w:rsidP="009172AD">
      <w:pPr>
        <w:jc w:val="right"/>
        <w:rPr>
          <w:rFonts w:ascii="Open Sans" w:hAnsi="Open Sans" w:cs="Open Sans"/>
          <w:sz w:val="20"/>
          <w:szCs w:val="20"/>
        </w:rPr>
      </w:pPr>
      <w:r w:rsidRPr="00602D88">
        <w:rPr>
          <w:rFonts w:ascii="Open Sans" w:hAnsi="Open Sans" w:cs="Open Sans"/>
          <w:sz w:val="20"/>
          <w:szCs w:val="20"/>
        </w:rPr>
        <w:t>do U</w:t>
      </w:r>
      <w:r w:rsidR="00720AEE" w:rsidRPr="00602D88">
        <w:rPr>
          <w:rFonts w:ascii="Open Sans" w:hAnsi="Open Sans" w:cs="Open Sans"/>
          <w:sz w:val="20"/>
          <w:szCs w:val="20"/>
        </w:rPr>
        <w:t>chwały</w:t>
      </w:r>
      <w:r w:rsidRPr="00602D88">
        <w:rPr>
          <w:rFonts w:ascii="Open Sans" w:hAnsi="Open Sans" w:cs="Open Sans"/>
          <w:sz w:val="20"/>
          <w:szCs w:val="20"/>
        </w:rPr>
        <w:t xml:space="preserve"> Nr 828</w:t>
      </w:r>
    </w:p>
    <w:p w:rsidR="00A130F6" w:rsidRPr="00602D88" w:rsidRDefault="00A130F6" w:rsidP="009172AD">
      <w:pPr>
        <w:jc w:val="right"/>
        <w:rPr>
          <w:rFonts w:ascii="Open Sans" w:hAnsi="Open Sans" w:cs="Open Sans"/>
          <w:sz w:val="20"/>
          <w:szCs w:val="20"/>
        </w:rPr>
      </w:pPr>
      <w:r w:rsidRPr="00602D88">
        <w:rPr>
          <w:rFonts w:ascii="Open Sans" w:hAnsi="Open Sans" w:cs="Open Sans"/>
          <w:sz w:val="20"/>
          <w:szCs w:val="20"/>
        </w:rPr>
        <w:t>Rady Miasta Konina</w:t>
      </w:r>
    </w:p>
    <w:p w:rsidR="005204B8" w:rsidRPr="00602D88" w:rsidRDefault="00720AEE" w:rsidP="009172AD">
      <w:pPr>
        <w:jc w:val="right"/>
        <w:rPr>
          <w:rFonts w:ascii="Open Sans" w:hAnsi="Open Sans" w:cs="Open Sans"/>
          <w:sz w:val="20"/>
          <w:szCs w:val="20"/>
        </w:rPr>
      </w:pPr>
      <w:r w:rsidRPr="00602D88">
        <w:rPr>
          <w:rFonts w:ascii="Open Sans" w:hAnsi="Open Sans" w:cs="Open Sans"/>
          <w:sz w:val="20"/>
          <w:szCs w:val="20"/>
        </w:rPr>
        <w:t xml:space="preserve">z dnia </w:t>
      </w:r>
      <w:r w:rsidR="00EB270B" w:rsidRPr="00602D88">
        <w:rPr>
          <w:rFonts w:ascii="Open Sans" w:hAnsi="Open Sans" w:cs="Open Sans"/>
          <w:sz w:val="20"/>
          <w:szCs w:val="20"/>
        </w:rPr>
        <w:t xml:space="preserve">25 czerwca </w:t>
      </w:r>
      <w:r w:rsidRPr="00602D88">
        <w:rPr>
          <w:rFonts w:ascii="Open Sans" w:hAnsi="Open Sans" w:cs="Open Sans"/>
          <w:sz w:val="20"/>
          <w:szCs w:val="20"/>
        </w:rPr>
        <w:t>201</w:t>
      </w:r>
      <w:r w:rsidR="002C07CD" w:rsidRPr="00602D88">
        <w:rPr>
          <w:rFonts w:ascii="Open Sans" w:hAnsi="Open Sans" w:cs="Open Sans"/>
          <w:sz w:val="20"/>
          <w:szCs w:val="20"/>
        </w:rPr>
        <w:t>4</w:t>
      </w:r>
      <w:r w:rsidRPr="00602D88">
        <w:rPr>
          <w:rFonts w:ascii="Open Sans" w:hAnsi="Open Sans" w:cs="Open Sans"/>
          <w:sz w:val="20"/>
          <w:szCs w:val="20"/>
        </w:rPr>
        <w:t xml:space="preserve"> </w:t>
      </w:r>
      <w:r w:rsidR="00EB270B" w:rsidRPr="00602D88">
        <w:rPr>
          <w:rFonts w:ascii="Open Sans" w:hAnsi="Open Sans" w:cs="Open Sans"/>
          <w:sz w:val="20"/>
          <w:szCs w:val="20"/>
        </w:rPr>
        <w:t>r.</w:t>
      </w:r>
      <w:r w:rsidR="009172AD" w:rsidRPr="00602D88">
        <w:rPr>
          <w:rFonts w:ascii="Open Sans" w:hAnsi="Open Sans" w:cs="Open Sans"/>
          <w:sz w:val="20"/>
          <w:szCs w:val="20"/>
        </w:rPr>
        <w:t xml:space="preserve"> </w:t>
      </w:r>
    </w:p>
    <w:p w:rsidR="005204B8" w:rsidRPr="00602D88" w:rsidRDefault="005204B8" w:rsidP="003F10D4">
      <w:pPr>
        <w:pStyle w:val="Nagwek1"/>
        <w:spacing w:before="360" w:line="276" w:lineRule="auto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 xml:space="preserve">Wniosek o </w:t>
      </w:r>
      <w:r w:rsidR="005F65D1" w:rsidRPr="00602D88">
        <w:rPr>
          <w:rFonts w:ascii="Open Sans" w:hAnsi="Open Sans" w:cs="Open Sans"/>
        </w:rPr>
        <w:t xml:space="preserve">udzielanie </w:t>
      </w:r>
      <w:r w:rsidR="004057DF" w:rsidRPr="00602D88">
        <w:rPr>
          <w:rFonts w:ascii="Open Sans" w:hAnsi="Open Sans" w:cs="Open Sans"/>
        </w:rPr>
        <w:t>dotacji celowej</w:t>
      </w:r>
      <w:r w:rsidR="005F65D1" w:rsidRPr="00602D88">
        <w:rPr>
          <w:rFonts w:ascii="Open Sans" w:hAnsi="Open Sans" w:cs="Open Sans"/>
        </w:rPr>
        <w:t xml:space="preserve"> w zakresie </w:t>
      </w:r>
      <w:r w:rsidR="004057DF" w:rsidRPr="00602D88">
        <w:rPr>
          <w:rFonts w:ascii="Open Sans" w:hAnsi="Open Sans" w:cs="Open Sans"/>
        </w:rPr>
        <w:t>inwestycji związanych z usuwaniem</w:t>
      </w:r>
      <w:r w:rsidR="005F65D1" w:rsidRPr="00602D88">
        <w:rPr>
          <w:rFonts w:ascii="Open Sans" w:hAnsi="Open Sans" w:cs="Open Sans"/>
        </w:rPr>
        <w:t xml:space="preserve"> wyrobów zawierających azbest z nieruchomości położonych na terenie miasta Konina</w:t>
      </w:r>
      <w:r w:rsidR="00720AEE" w:rsidRPr="00602D88">
        <w:rPr>
          <w:rFonts w:ascii="Open Sans" w:hAnsi="Open Sans" w:cs="Open Sans"/>
        </w:rPr>
        <w:t xml:space="preserve"> oraz sposobu</w:t>
      </w:r>
      <w:r w:rsidR="009172AD" w:rsidRPr="00602D88">
        <w:rPr>
          <w:rFonts w:ascii="Open Sans" w:hAnsi="Open Sans" w:cs="Open Sans"/>
        </w:rPr>
        <w:t xml:space="preserve"> jej rozliczania</w:t>
      </w:r>
    </w:p>
    <w:p w:rsidR="005204B8" w:rsidRPr="00602D88" w:rsidRDefault="005F65D1" w:rsidP="00C11CCC">
      <w:pPr>
        <w:pStyle w:val="Nagwek2"/>
      </w:pPr>
      <w:r w:rsidRPr="00602D88">
        <w:t>Imię i Nazwisko w</w:t>
      </w:r>
      <w:r w:rsidR="005204B8" w:rsidRPr="00602D88">
        <w:t>nioskodawc</w:t>
      </w:r>
      <w:r w:rsidRPr="00602D88">
        <w:t>y (właściciela budynku/działki)</w:t>
      </w:r>
    </w:p>
    <w:p w:rsidR="00A130F6" w:rsidRPr="00602D88" w:rsidRDefault="00A130F6" w:rsidP="003F10D4">
      <w:pPr>
        <w:tabs>
          <w:tab w:val="right" w:leader="dot" w:pos="9070"/>
        </w:tabs>
        <w:spacing w:line="276" w:lineRule="auto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</w:p>
    <w:p w:rsidR="005204B8" w:rsidRPr="00602D88" w:rsidRDefault="00A130F6" w:rsidP="003F10D4">
      <w:pPr>
        <w:tabs>
          <w:tab w:val="right" w:leader="dot" w:pos="9070"/>
        </w:tabs>
        <w:spacing w:line="276" w:lineRule="auto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>PESEL</w:t>
      </w:r>
      <w:r w:rsidRPr="00602D88">
        <w:rPr>
          <w:rFonts w:ascii="Open Sans" w:hAnsi="Open Sans" w:cs="Open Sans"/>
        </w:rPr>
        <w:tab/>
      </w:r>
      <w:r w:rsidR="00CE75FD" w:rsidRPr="00602D88">
        <w:rPr>
          <w:rFonts w:ascii="Open Sans" w:hAnsi="Open Sans" w:cs="Open Sans"/>
        </w:rPr>
        <w:t>.</w:t>
      </w:r>
    </w:p>
    <w:p w:rsidR="00A130F6" w:rsidRPr="00602D88" w:rsidRDefault="005F65D1" w:rsidP="00C11CCC">
      <w:pPr>
        <w:pStyle w:val="Nagwek2"/>
      </w:pPr>
      <w:r w:rsidRPr="00602D88">
        <w:t>Imię i Nazwisko współwłaściciela/i budynku/działki</w:t>
      </w:r>
    </w:p>
    <w:p w:rsidR="00A130F6" w:rsidRPr="00602D88" w:rsidRDefault="00A130F6" w:rsidP="003F10D4">
      <w:pPr>
        <w:tabs>
          <w:tab w:val="right" w:leader="dot" w:pos="9070"/>
        </w:tabs>
        <w:spacing w:line="276" w:lineRule="auto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</w:p>
    <w:p w:rsidR="00A130F6" w:rsidRPr="00602D88" w:rsidRDefault="00A130F6" w:rsidP="003F10D4">
      <w:pPr>
        <w:tabs>
          <w:tab w:val="right" w:leader="dot" w:pos="9070"/>
        </w:tabs>
        <w:spacing w:line="276" w:lineRule="auto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>PESEL</w:t>
      </w:r>
      <w:r w:rsidRPr="00602D88">
        <w:rPr>
          <w:rFonts w:ascii="Open Sans" w:hAnsi="Open Sans" w:cs="Open Sans"/>
        </w:rPr>
        <w:tab/>
      </w:r>
    </w:p>
    <w:p w:rsidR="006229E8" w:rsidRPr="00602D88" w:rsidRDefault="005204B8" w:rsidP="00C11CCC">
      <w:pPr>
        <w:pStyle w:val="Nagwek2"/>
      </w:pPr>
      <w:r w:rsidRPr="00602D88">
        <w:t>Adres</w:t>
      </w:r>
      <w:r w:rsidR="006229E8" w:rsidRPr="00602D88">
        <w:t xml:space="preserve"> zameldowania w</w:t>
      </w:r>
      <w:r w:rsidRPr="00602D88">
        <w:t>nioskodawcy</w:t>
      </w:r>
    </w:p>
    <w:p w:rsidR="00A130F6" w:rsidRPr="00602D88" w:rsidRDefault="00A130F6" w:rsidP="003F10D4">
      <w:pPr>
        <w:tabs>
          <w:tab w:val="right" w:leader="dot" w:pos="9070"/>
        </w:tabs>
        <w:spacing w:line="276" w:lineRule="auto"/>
        <w:ind w:left="66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</w:p>
    <w:p w:rsidR="005204B8" w:rsidRPr="00602D88" w:rsidRDefault="006229E8" w:rsidP="003F10D4">
      <w:pPr>
        <w:tabs>
          <w:tab w:val="right" w:leader="dot" w:pos="9070"/>
        </w:tabs>
        <w:spacing w:before="120" w:line="276" w:lineRule="auto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 xml:space="preserve">Tel. </w:t>
      </w:r>
      <w:r w:rsidR="00AA7726" w:rsidRPr="00602D88">
        <w:rPr>
          <w:rFonts w:ascii="Open Sans" w:hAnsi="Open Sans" w:cs="Open Sans"/>
        </w:rPr>
        <w:t>K</w:t>
      </w:r>
      <w:r w:rsidRPr="00602D88">
        <w:rPr>
          <w:rFonts w:ascii="Open Sans" w:hAnsi="Open Sans" w:cs="Open Sans"/>
        </w:rPr>
        <w:t>ontaktowy</w:t>
      </w:r>
      <w:r w:rsidR="00AA7726" w:rsidRPr="00602D88">
        <w:rPr>
          <w:rFonts w:ascii="Open Sans" w:hAnsi="Open Sans" w:cs="Open Sans"/>
        </w:rPr>
        <w:tab/>
      </w:r>
    </w:p>
    <w:p w:rsidR="00AA7726" w:rsidRPr="00602D88" w:rsidRDefault="005204B8" w:rsidP="00C11CCC">
      <w:pPr>
        <w:pStyle w:val="Nagwek2"/>
      </w:pPr>
      <w:r w:rsidRPr="00602D88">
        <w:t>Adres nieruchomości, z której usuwane będą odpady</w:t>
      </w:r>
      <w:r w:rsidR="00AA7726" w:rsidRPr="00602D88">
        <w:t xml:space="preserve"> azbestowe (jeśli jest inny niż </w:t>
      </w:r>
      <w:r w:rsidRPr="00602D88">
        <w:t xml:space="preserve">podany wyżej), </w:t>
      </w:r>
      <w:r w:rsidR="006229E8" w:rsidRPr="00602D88">
        <w:t xml:space="preserve">obręb, </w:t>
      </w:r>
      <w:r w:rsidRPr="00602D88">
        <w:t>nr ewidencyjny działki:</w:t>
      </w:r>
    </w:p>
    <w:p w:rsidR="005204B8" w:rsidRPr="00602D88" w:rsidRDefault="00AA7726" w:rsidP="003F10D4">
      <w:pPr>
        <w:tabs>
          <w:tab w:val="right" w:leader="dot" w:pos="9070"/>
        </w:tabs>
        <w:spacing w:line="276" w:lineRule="auto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</w:p>
    <w:p w:rsidR="00AA7726" w:rsidRPr="00602D88" w:rsidRDefault="006229E8" w:rsidP="00C11CCC">
      <w:pPr>
        <w:pStyle w:val="Nagwek2"/>
      </w:pPr>
      <w:r w:rsidRPr="00602D88">
        <w:t>Tytuł prawny do nieruch</w:t>
      </w:r>
      <w:r w:rsidR="00AA7726" w:rsidRPr="00602D88">
        <w:t>omości:</w:t>
      </w:r>
    </w:p>
    <w:p w:rsidR="00AA7726" w:rsidRPr="00602D88" w:rsidRDefault="00AA7726" w:rsidP="003F10D4">
      <w:pPr>
        <w:tabs>
          <w:tab w:val="right" w:leader="dot" w:pos="9070"/>
        </w:tabs>
        <w:spacing w:before="120" w:line="276" w:lineRule="auto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</w:p>
    <w:p w:rsidR="006229E8" w:rsidRPr="00602D88" w:rsidRDefault="006229E8" w:rsidP="003F10D4">
      <w:pPr>
        <w:tabs>
          <w:tab w:val="center" w:pos="6237"/>
        </w:tabs>
        <w:spacing w:line="276" w:lineRule="auto"/>
        <w:jc w:val="center"/>
        <w:rPr>
          <w:rFonts w:ascii="Open Sans" w:hAnsi="Open Sans" w:cs="Open Sans"/>
          <w:sz w:val="16"/>
          <w:szCs w:val="16"/>
        </w:rPr>
      </w:pPr>
      <w:r w:rsidRPr="00602D88">
        <w:rPr>
          <w:rFonts w:ascii="Open Sans" w:hAnsi="Open Sans" w:cs="Open Sans"/>
          <w:sz w:val="16"/>
          <w:szCs w:val="16"/>
        </w:rPr>
        <w:t>(własność, współwłasność, najem, użyczenie, inny)</w:t>
      </w:r>
    </w:p>
    <w:p w:rsidR="005204B8" w:rsidRPr="00602D88" w:rsidRDefault="00720AEE" w:rsidP="00C11CCC">
      <w:pPr>
        <w:pStyle w:val="Nagwek2"/>
      </w:pPr>
      <w:r w:rsidRPr="00602D88">
        <w:t>O</w:t>
      </w:r>
      <w:r w:rsidR="005204B8" w:rsidRPr="00602D88">
        <w:t>pis przedsięwzięcia: (zakres prac związanych z usuwaniem wyrobów zawierający</w:t>
      </w:r>
      <w:r w:rsidR="002D76B9" w:rsidRPr="00602D88">
        <w:t>ch azbest i prac towarzyszących</w:t>
      </w:r>
      <w:r w:rsidR="00350BDC" w:rsidRPr="00602D88">
        <w:t xml:space="preserve"> – płyty dacho</w:t>
      </w:r>
      <w:r w:rsidR="009172AD" w:rsidRPr="00602D88">
        <w:t>we/płyty elewacyjne/inne(jakie)</w:t>
      </w:r>
      <w:r w:rsidR="00350BDC" w:rsidRPr="00602D88">
        <w:t>:</w:t>
      </w:r>
    </w:p>
    <w:p w:rsidR="00AA7726" w:rsidRPr="00602D88" w:rsidRDefault="00AA7726" w:rsidP="003F10D4">
      <w:pPr>
        <w:tabs>
          <w:tab w:val="right" w:leader="dot" w:pos="9070"/>
        </w:tabs>
        <w:spacing w:line="276" w:lineRule="auto"/>
        <w:ind w:right="-2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</w:p>
    <w:p w:rsidR="005204B8" w:rsidRPr="00602D88" w:rsidRDefault="002D76B9" w:rsidP="00C11CCC">
      <w:pPr>
        <w:pStyle w:val="Nagwek2"/>
      </w:pPr>
      <w:r w:rsidRPr="00602D88">
        <w:t>Przewidywana ilość wyrobów zawierających azbest przewidzianych do usunięcia w  m</w:t>
      </w:r>
      <w:r w:rsidRPr="00602D88">
        <w:rPr>
          <w:vertAlign w:val="superscript"/>
        </w:rPr>
        <w:t>2</w:t>
      </w:r>
      <w:r w:rsidR="00AA7726" w:rsidRPr="00602D88">
        <w:t xml:space="preserve"> lub kg:</w:t>
      </w:r>
    </w:p>
    <w:p w:rsidR="00AA7726" w:rsidRPr="00602D88" w:rsidRDefault="00AA7726" w:rsidP="003F10D4">
      <w:pPr>
        <w:tabs>
          <w:tab w:val="right" w:leader="dot" w:pos="9070"/>
        </w:tabs>
        <w:spacing w:line="276" w:lineRule="auto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</w:p>
    <w:p w:rsidR="00720AEE" w:rsidRPr="00602D88" w:rsidRDefault="00720AEE" w:rsidP="00C11CCC">
      <w:pPr>
        <w:pStyle w:val="Nagwek2"/>
      </w:pPr>
      <w:r w:rsidRPr="00602D88">
        <w:t>Wnioskowana kwota dotacji, ustalona na podsta</w:t>
      </w:r>
      <w:r w:rsidR="007E6FC1" w:rsidRPr="00602D88">
        <w:t>wie pkt. 7</w:t>
      </w:r>
      <w:bookmarkStart w:id="0" w:name="_GoBack"/>
      <w:bookmarkEnd w:id="0"/>
    </w:p>
    <w:p w:rsidR="007E6FC1" w:rsidRPr="00602D88" w:rsidRDefault="007E6FC1" w:rsidP="003F10D4">
      <w:pPr>
        <w:tabs>
          <w:tab w:val="right" w:leader="dot" w:pos="9070"/>
        </w:tabs>
        <w:spacing w:line="276" w:lineRule="auto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</w:p>
    <w:p w:rsidR="00720AEE" w:rsidRPr="00602D88" w:rsidRDefault="00485E96" w:rsidP="00C11CCC">
      <w:pPr>
        <w:pStyle w:val="Nagwek2"/>
      </w:pPr>
      <w:r w:rsidRPr="00602D88">
        <w:lastRenderedPageBreak/>
        <w:t xml:space="preserve">Nr </w:t>
      </w:r>
      <w:r w:rsidR="00CA7467" w:rsidRPr="00602D88">
        <w:t>konta, na który</w:t>
      </w:r>
      <w:r w:rsidRPr="00602D88">
        <w:t xml:space="preserve"> ma być przekazana dotacja</w:t>
      </w:r>
    </w:p>
    <w:p w:rsidR="009172AD" w:rsidRPr="00602D88" w:rsidRDefault="009172AD" w:rsidP="003F10D4">
      <w:pPr>
        <w:tabs>
          <w:tab w:val="right" w:leader="dot" w:pos="9072"/>
        </w:tabs>
        <w:spacing w:line="276" w:lineRule="auto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</w:p>
    <w:p w:rsidR="00350BDC" w:rsidRPr="00602D88" w:rsidRDefault="00350BDC" w:rsidP="00C11CCC">
      <w:pPr>
        <w:pStyle w:val="Nagwek2"/>
      </w:pPr>
      <w:r w:rsidRPr="00602D88">
        <w:t>P</w:t>
      </w:r>
      <w:r w:rsidR="009172AD" w:rsidRPr="00602D88">
        <w:t>lanowany termin realizacji prac</w:t>
      </w:r>
    </w:p>
    <w:p w:rsidR="009172AD" w:rsidRPr="00602D88" w:rsidRDefault="009172AD" w:rsidP="003F10D4">
      <w:pPr>
        <w:tabs>
          <w:tab w:val="right" w:leader="dot" w:pos="9072"/>
        </w:tabs>
        <w:spacing w:line="276" w:lineRule="auto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</w:p>
    <w:p w:rsidR="005204B8" w:rsidRPr="00602D88" w:rsidRDefault="00350BDC" w:rsidP="00C11CCC">
      <w:pPr>
        <w:pStyle w:val="Nagwek2"/>
      </w:pPr>
      <w:r w:rsidRPr="00602D88">
        <w:t>Oświadczam, że wszystkie dane zawarte w powyższym wniosku wypełniłem/am zgodnie z prawdą.</w:t>
      </w:r>
    </w:p>
    <w:p w:rsidR="005204B8" w:rsidRPr="00602D88" w:rsidRDefault="009172AD" w:rsidP="003F10D4">
      <w:pPr>
        <w:tabs>
          <w:tab w:val="left" w:pos="4536"/>
          <w:tab w:val="right" w:leader="dot" w:pos="9072"/>
        </w:tabs>
        <w:spacing w:before="1800" w:line="276" w:lineRule="auto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ab/>
      </w:r>
      <w:r w:rsidRPr="00602D88">
        <w:rPr>
          <w:rFonts w:ascii="Open Sans" w:hAnsi="Open Sans" w:cs="Open Sans"/>
        </w:rPr>
        <w:tab/>
      </w:r>
    </w:p>
    <w:p w:rsidR="005204B8" w:rsidRPr="00602D88" w:rsidRDefault="005204B8" w:rsidP="003F10D4">
      <w:pPr>
        <w:spacing w:line="276" w:lineRule="auto"/>
        <w:ind w:left="4536"/>
        <w:jc w:val="center"/>
        <w:rPr>
          <w:rFonts w:ascii="Open Sans" w:hAnsi="Open Sans" w:cs="Open Sans"/>
          <w:sz w:val="16"/>
          <w:szCs w:val="16"/>
        </w:rPr>
      </w:pPr>
      <w:r w:rsidRPr="00602D88">
        <w:rPr>
          <w:rFonts w:ascii="Open Sans" w:hAnsi="Open Sans" w:cs="Open Sans"/>
          <w:sz w:val="16"/>
          <w:szCs w:val="16"/>
        </w:rPr>
        <w:t>(</w:t>
      </w:r>
      <w:r w:rsidR="009823A0" w:rsidRPr="00602D88">
        <w:rPr>
          <w:rFonts w:ascii="Open Sans" w:hAnsi="Open Sans" w:cs="Open Sans"/>
          <w:sz w:val="16"/>
          <w:szCs w:val="16"/>
        </w:rPr>
        <w:t xml:space="preserve">data i </w:t>
      </w:r>
      <w:r w:rsidRPr="00602D88">
        <w:rPr>
          <w:rFonts w:ascii="Open Sans" w:hAnsi="Open Sans" w:cs="Open Sans"/>
          <w:sz w:val="16"/>
          <w:szCs w:val="16"/>
        </w:rPr>
        <w:t>podpis Wnioskodawcy)</w:t>
      </w:r>
    </w:p>
    <w:p w:rsidR="005204B8" w:rsidRPr="00602D88" w:rsidRDefault="005204B8" w:rsidP="003F10D4">
      <w:pPr>
        <w:pStyle w:val="Nagwek1"/>
        <w:spacing w:before="720" w:line="276" w:lineRule="auto"/>
        <w:jc w:val="left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>Wymagane załączniki (kserokopie poniższych dokumentów, na żądanie organu należy przedłożyć do wglądu oryginały):</w:t>
      </w:r>
    </w:p>
    <w:p w:rsidR="00EA1548" w:rsidRPr="00602D88" w:rsidRDefault="00EA1548" w:rsidP="003F10D4">
      <w:pPr>
        <w:spacing w:line="276" w:lineRule="auto"/>
        <w:jc w:val="both"/>
        <w:rPr>
          <w:rFonts w:ascii="Open Sans" w:hAnsi="Open Sans" w:cs="Open Sans"/>
          <w:b/>
          <w:bCs/>
        </w:rPr>
      </w:pPr>
    </w:p>
    <w:p w:rsidR="009823A0" w:rsidRPr="00602D88" w:rsidRDefault="009823A0" w:rsidP="003F10D4">
      <w:pPr>
        <w:numPr>
          <w:ilvl w:val="0"/>
          <w:numId w:val="12"/>
        </w:numPr>
        <w:spacing w:line="276" w:lineRule="auto"/>
        <w:ind w:left="426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>Aktualny dokument potwierdzający tytuł prawny do nieruchomości (akt notarialny, odpis z</w:t>
      </w:r>
      <w:r w:rsidR="006E0859" w:rsidRPr="00602D88">
        <w:rPr>
          <w:rFonts w:ascii="Open Sans" w:hAnsi="Open Sans" w:cs="Open Sans"/>
        </w:rPr>
        <w:t> </w:t>
      </w:r>
      <w:r w:rsidRPr="00602D88">
        <w:rPr>
          <w:rFonts w:ascii="Open Sans" w:hAnsi="Open Sans" w:cs="Open Sans"/>
        </w:rPr>
        <w:t>księgi wieczystej). W przypadku współwłaścicieli należy dołączyć zgodę wszystkich pozostałych właścicieli na realizację zadania, w przypadku wspólnoty mieszkaniowej uchwałę właściwego organu</w:t>
      </w:r>
      <w:r w:rsidR="00FC33F7" w:rsidRPr="00602D88">
        <w:rPr>
          <w:rFonts w:ascii="Open Sans" w:hAnsi="Open Sans" w:cs="Open Sans"/>
        </w:rPr>
        <w:t>,</w:t>
      </w:r>
    </w:p>
    <w:p w:rsidR="009823A0" w:rsidRPr="00602D88" w:rsidRDefault="009823A0" w:rsidP="003F10D4">
      <w:pPr>
        <w:numPr>
          <w:ilvl w:val="0"/>
          <w:numId w:val="12"/>
        </w:numPr>
        <w:spacing w:line="276" w:lineRule="auto"/>
        <w:ind w:left="426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>Zgłoszenie robót budowlanych lub decyzji o pozwoleniu na budowę, obejmujących w</w:t>
      </w:r>
      <w:r w:rsidR="006E0859" w:rsidRPr="00602D88">
        <w:rPr>
          <w:rFonts w:ascii="Open Sans" w:hAnsi="Open Sans" w:cs="Open Sans"/>
        </w:rPr>
        <w:t> </w:t>
      </w:r>
      <w:r w:rsidRPr="00602D88">
        <w:rPr>
          <w:rFonts w:ascii="Open Sans" w:hAnsi="Open Sans" w:cs="Open Sans"/>
        </w:rPr>
        <w:t>swoim zakresie demontaż wyrobów zawierających azbest (Wydział Urbanistyki i</w:t>
      </w:r>
      <w:r w:rsidR="006E0859" w:rsidRPr="00602D88">
        <w:rPr>
          <w:rFonts w:ascii="Open Sans" w:hAnsi="Open Sans" w:cs="Open Sans"/>
        </w:rPr>
        <w:t> </w:t>
      </w:r>
      <w:r w:rsidRPr="00602D88">
        <w:rPr>
          <w:rFonts w:ascii="Open Sans" w:hAnsi="Open Sans" w:cs="Open Sans"/>
        </w:rPr>
        <w:t>Architektury Urzędu Miejskiego) – zgodnie z przepisami ustawy Prawo budowlane,</w:t>
      </w:r>
    </w:p>
    <w:p w:rsidR="00402A55" w:rsidRPr="00602D88" w:rsidRDefault="00402A55" w:rsidP="003F10D4">
      <w:pPr>
        <w:numPr>
          <w:ilvl w:val="0"/>
          <w:numId w:val="12"/>
        </w:numPr>
        <w:spacing w:line="276" w:lineRule="auto"/>
        <w:ind w:left="426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>Ocena stanu i możliwości bezpiecznego użytkowania wyrobów zawierających azbest - zgodnie z rozporządzeniem Ministra Gospodarki z dnia 5 sierpnia 2010r. zmieniającym rozporządzenie w sprawie sposobów i warunków bezpiecznego użytkowania i usuwania wyrobów zawierających azbest z dnia 2 kwietnia 2004r.,</w:t>
      </w:r>
      <w:r w:rsidR="005204B8" w:rsidRPr="00602D88">
        <w:rPr>
          <w:rFonts w:ascii="Open Sans" w:hAnsi="Open Sans" w:cs="Open Sans"/>
        </w:rPr>
        <w:t xml:space="preserve"> </w:t>
      </w:r>
    </w:p>
    <w:p w:rsidR="00402A55" w:rsidRPr="00602D88" w:rsidRDefault="00402A55" w:rsidP="003F10D4">
      <w:pPr>
        <w:numPr>
          <w:ilvl w:val="0"/>
          <w:numId w:val="12"/>
        </w:numPr>
        <w:spacing w:line="276" w:lineRule="auto"/>
        <w:ind w:left="426"/>
        <w:jc w:val="both"/>
        <w:rPr>
          <w:rFonts w:ascii="Open Sans" w:hAnsi="Open Sans" w:cs="Open Sans"/>
        </w:rPr>
      </w:pPr>
      <w:r w:rsidRPr="00602D88">
        <w:rPr>
          <w:rFonts w:ascii="Open Sans" w:hAnsi="Open Sans" w:cs="Open Sans"/>
        </w:rPr>
        <w:t xml:space="preserve">Informacja o wyrobach zawierających azbest – zgodnie z rozporządzeniem Ministra Gospodarki z dnia 13 grudnia 2010r. w sprawie wymagań w zakresie wykorzystywania wyrobów zawierających azbest oraz wykorzystywania </w:t>
      </w:r>
      <w:r w:rsidR="00FC33F7" w:rsidRPr="00602D88">
        <w:rPr>
          <w:rFonts w:ascii="Open Sans" w:hAnsi="Open Sans" w:cs="Open Sans"/>
        </w:rPr>
        <w:br/>
      </w:r>
      <w:r w:rsidRPr="00602D88">
        <w:rPr>
          <w:rFonts w:ascii="Open Sans" w:hAnsi="Open Sans" w:cs="Open Sans"/>
        </w:rPr>
        <w:t>i oczyszczania instalacji lub urządzeń, w których były lub są wykorzystywane wyroby zawierające azbest.</w:t>
      </w:r>
    </w:p>
    <w:sectPr w:rsidR="00402A55" w:rsidRPr="00602D88" w:rsidSect="0091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B5" w:rsidRDefault="00E502B5">
      <w:r>
        <w:separator/>
      </w:r>
    </w:p>
  </w:endnote>
  <w:endnote w:type="continuationSeparator" w:id="0">
    <w:p w:rsidR="00E502B5" w:rsidRDefault="00E5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B5" w:rsidRDefault="00E502B5">
      <w:r>
        <w:separator/>
      </w:r>
    </w:p>
  </w:footnote>
  <w:footnote w:type="continuationSeparator" w:id="0">
    <w:p w:rsidR="00E502B5" w:rsidRDefault="00E5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33"/>
    <w:multiLevelType w:val="hybridMultilevel"/>
    <w:tmpl w:val="B58EB0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E727F0"/>
    <w:multiLevelType w:val="hybridMultilevel"/>
    <w:tmpl w:val="F0DAA4D2"/>
    <w:lvl w:ilvl="0" w:tplc="898E9C4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24A7"/>
    <w:multiLevelType w:val="hybridMultilevel"/>
    <w:tmpl w:val="A4D0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053C"/>
    <w:multiLevelType w:val="hybridMultilevel"/>
    <w:tmpl w:val="223A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1F89"/>
    <w:multiLevelType w:val="hybridMultilevel"/>
    <w:tmpl w:val="20E8E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0375"/>
    <w:multiLevelType w:val="hybridMultilevel"/>
    <w:tmpl w:val="7F6A752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31385BDD"/>
    <w:multiLevelType w:val="hybridMultilevel"/>
    <w:tmpl w:val="920089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701D"/>
    <w:multiLevelType w:val="hybridMultilevel"/>
    <w:tmpl w:val="CE064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4CBE"/>
    <w:multiLevelType w:val="hybridMultilevel"/>
    <w:tmpl w:val="621C5896"/>
    <w:lvl w:ilvl="0" w:tplc="2856A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172FF"/>
    <w:multiLevelType w:val="hybridMultilevel"/>
    <w:tmpl w:val="58EA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1FE"/>
    <w:multiLevelType w:val="hybridMultilevel"/>
    <w:tmpl w:val="20C8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5B8B"/>
    <w:multiLevelType w:val="hybridMultilevel"/>
    <w:tmpl w:val="D1CA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8"/>
    <w:rsid w:val="000035E5"/>
    <w:rsid w:val="0001617C"/>
    <w:rsid w:val="00017579"/>
    <w:rsid w:val="0002044A"/>
    <w:rsid w:val="00023666"/>
    <w:rsid w:val="00031561"/>
    <w:rsid w:val="000410C4"/>
    <w:rsid w:val="000633E2"/>
    <w:rsid w:val="00063724"/>
    <w:rsid w:val="000709D4"/>
    <w:rsid w:val="00091D66"/>
    <w:rsid w:val="000D7D19"/>
    <w:rsid w:val="000F2649"/>
    <w:rsid w:val="000F4D7D"/>
    <w:rsid w:val="00100D9D"/>
    <w:rsid w:val="001021D8"/>
    <w:rsid w:val="001165FF"/>
    <w:rsid w:val="001230AB"/>
    <w:rsid w:val="0014389C"/>
    <w:rsid w:val="00147297"/>
    <w:rsid w:val="00152F4A"/>
    <w:rsid w:val="00153FE1"/>
    <w:rsid w:val="00160D94"/>
    <w:rsid w:val="00170FCA"/>
    <w:rsid w:val="00172D80"/>
    <w:rsid w:val="0019079A"/>
    <w:rsid w:val="001920E4"/>
    <w:rsid w:val="00192592"/>
    <w:rsid w:val="00196CFF"/>
    <w:rsid w:val="001B3CCF"/>
    <w:rsid w:val="001D7D5B"/>
    <w:rsid w:val="001E5B79"/>
    <w:rsid w:val="001F3A67"/>
    <w:rsid w:val="001F4B01"/>
    <w:rsid w:val="00204C18"/>
    <w:rsid w:val="00207617"/>
    <w:rsid w:val="002109D6"/>
    <w:rsid w:val="0023092E"/>
    <w:rsid w:val="00233572"/>
    <w:rsid w:val="002714BE"/>
    <w:rsid w:val="00274A10"/>
    <w:rsid w:val="00285A96"/>
    <w:rsid w:val="00295856"/>
    <w:rsid w:val="00296DEC"/>
    <w:rsid w:val="002C07CD"/>
    <w:rsid w:val="002C1180"/>
    <w:rsid w:val="002D123E"/>
    <w:rsid w:val="002D76B9"/>
    <w:rsid w:val="002D7CC6"/>
    <w:rsid w:val="002F4658"/>
    <w:rsid w:val="0030547C"/>
    <w:rsid w:val="00347380"/>
    <w:rsid w:val="00350BDC"/>
    <w:rsid w:val="00354B02"/>
    <w:rsid w:val="003744DB"/>
    <w:rsid w:val="003745BE"/>
    <w:rsid w:val="00375EF3"/>
    <w:rsid w:val="003A7B5D"/>
    <w:rsid w:val="003C101E"/>
    <w:rsid w:val="003C1751"/>
    <w:rsid w:val="003C69E8"/>
    <w:rsid w:val="003E1868"/>
    <w:rsid w:val="003E1B0B"/>
    <w:rsid w:val="003E3CE1"/>
    <w:rsid w:val="003F10D4"/>
    <w:rsid w:val="00402A55"/>
    <w:rsid w:val="00403153"/>
    <w:rsid w:val="004057DF"/>
    <w:rsid w:val="00423C35"/>
    <w:rsid w:val="0044641A"/>
    <w:rsid w:val="00476992"/>
    <w:rsid w:val="004816A4"/>
    <w:rsid w:val="00485D0F"/>
    <w:rsid w:val="00485E96"/>
    <w:rsid w:val="00491817"/>
    <w:rsid w:val="004A216C"/>
    <w:rsid w:val="004A3C0D"/>
    <w:rsid w:val="004A5509"/>
    <w:rsid w:val="004A6ECA"/>
    <w:rsid w:val="004B35BD"/>
    <w:rsid w:val="004C0A2A"/>
    <w:rsid w:val="004C2457"/>
    <w:rsid w:val="004C74CD"/>
    <w:rsid w:val="004D324A"/>
    <w:rsid w:val="004F57E2"/>
    <w:rsid w:val="00506BD0"/>
    <w:rsid w:val="00507C69"/>
    <w:rsid w:val="005204B8"/>
    <w:rsid w:val="0052468C"/>
    <w:rsid w:val="00526111"/>
    <w:rsid w:val="0055578E"/>
    <w:rsid w:val="00565267"/>
    <w:rsid w:val="0057205E"/>
    <w:rsid w:val="005C0D90"/>
    <w:rsid w:val="005D4840"/>
    <w:rsid w:val="005F65D1"/>
    <w:rsid w:val="00602D88"/>
    <w:rsid w:val="00604E1D"/>
    <w:rsid w:val="00605147"/>
    <w:rsid w:val="0061240D"/>
    <w:rsid w:val="006229E8"/>
    <w:rsid w:val="00622F9F"/>
    <w:rsid w:val="00624C73"/>
    <w:rsid w:val="00625DFE"/>
    <w:rsid w:val="00650C0F"/>
    <w:rsid w:val="00675F61"/>
    <w:rsid w:val="00691750"/>
    <w:rsid w:val="006965D0"/>
    <w:rsid w:val="006E0859"/>
    <w:rsid w:val="006E0E75"/>
    <w:rsid w:val="006F315C"/>
    <w:rsid w:val="006F6627"/>
    <w:rsid w:val="00705ED8"/>
    <w:rsid w:val="00720AEE"/>
    <w:rsid w:val="00727865"/>
    <w:rsid w:val="00733BD5"/>
    <w:rsid w:val="00744846"/>
    <w:rsid w:val="00751BF8"/>
    <w:rsid w:val="007768DC"/>
    <w:rsid w:val="00781A8C"/>
    <w:rsid w:val="007C3FEC"/>
    <w:rsid w:val="007D147B"/>
    <w:rsid w:val="007D31E3"/>
    <w:rsid w:val="007D4F6E"/>
    <w:rsid w:val="007E2951"/>
    <w:rsid w:val="007E6E59"/>
    <w:rsid w:val="007E6FC1"/>
    <w:rsid w:val="007F0529"/>
    <w:rsid w:val="00803CF0"/>
    <w:rsid w:val="00826913"/>
    <w:rsid w:val="00843285"/>
    <w:rsid w:val="00845976"/>
    <w:rsid w:val="00875F32"/>
    <w:rsid w:val="00890AE9"/>
    <w:rsid w:val="008917DA"/>
    <w:rsid w:val="008B144E"/>
    <w:rsid w:val="008B14C6"/>
    <w:rsid w:val="008C02F7"/>
    <w:rsid w:val="008C676E"/>
    <w:rsid w:val="008F67DB"/>
    <w:rsid w:val="008F786F"/>
    <w:rsid w:val="009172AD"/>
    <w:rsid w:val="009373FA"/>
    <w:rsid w:val="00953B0B"/>
    <w:rsid w:val="00975C0D"/>
    <w:rsid w:val="00981A34"/>
    <w:rsid w:val="009823A0"/>
    <w:rsid w:val="009A66A0"/>
    <w:rsid w:val="009D27EB"/>
    <w:rsid w:val="009E575F"/>
    <w:rsid w:val="00A0250A"/>
    <w:rsid w:val="00A11EC6"/>
    <w:rsid w:val="00A130F6"/>
    <w:rsid w:val="00A174C5"/>
    <w:rsid w:val="00A202DA"/>
    <w:rsid w:val="00A240E2"/>
    <w:rsid w:val="00A312D7"/>
    <w:rsid w:val="00A35F31"/>
    <w:rsid w:val="00A412C6"/>
    <w:rsid w:val="00A46830"/>
    <w:rsid w:val="00A759C5"/>
    <w:rsid w:val="00A95205"/>
    <w:rsid w:val="00A97784"/>
    <w:rsid w:val="00AA1051"/>
    <w:rsid w:val="00AA35AE"/>
    <w:rsid w:val="00AA4215"/>
    <w:rsid w:val="00AA6A8B"/>
    <w:rsid w:val="00AA7726"/>
    <w:rsid w:val="00AC1D0E"/>
    <w:rsid w:val="00AD23C7"/>
    <w:rsid w:val="00AD7894"/>
    <w:rsid w:val="00AE160B"/>
    <w:rsid w:val="00AE2CF8"/>
    <w:rsid w:val="00AE4707"/>
    <w:rsid w:val="00AF278D"/>
    <w:rsid w:val="00B04FFE"/>
    <w:rsid w:val="00B358EE"/>
    <w:rsid w:val="00B42D26"/>
    <w:rsid w:val="00B44DA6"/>
    <w:rsid w:val="00B46D0F"/>
    <w:rsid w:val="00B8233A"/>
    <w:rsid w:val="00B8685D"/>
    <w:rsid w:val="00B95A1B"/>
    <w:rsid w:val="00BB0CFF"/>
    <w:rsid w:val="00BC5EF1"/>
    <w:rsid w:val="00BC63CE"/>
    <w:rsid w:val="00BE7CA9"/>
    <w:rsid w:val="00C06264"/>
    <w:rsid w:val="00C11CCC"/>
    <w:rsid w:val="00C14454"/>
    <w:rsid w:val="00C37A88"/>
    <w:rsid w:val="00C42537"/>
    <w:rsid w:val="00C43F29"/>
    <w:rsid w:val="00C67F18"/>
    <w:rsid w:val="00C7185D"/>
    <w:rsid w:val="00C73FCF"/>
    <w:rsid w:val="00C74C77"/>
    <w:rsid w:val="00CA7467"/>
    <w:rsid w:val="00CB381D"/>
    <w:rsid w:val="00CC2135"/>
    <w:rsid w:val="00CD23BC"/>
    <w:rsid w:val="00CD2E74"/>
    <w:rsid w:val="00CD52B7"/>
    <w:rsid w:val="00CD5C00"/>
    <w:rsid w:val="00CE75FD"/>
    <w:rsid w:val="00CF3C48"/>
    <w:rsid w:val="00D009E2"/>
    <w:rsid w:val="00D02657"/>
    <w:rsid w:val="00D23AFE"/>
    <w:rsid w:val="00D32F3F"/>
    <w:rsid w:val="00D37B3E"/>
    <w:rsid w:val="00D45335"/>
    <w:rsid w:val="00D73929"/>
    <w:rsid w:val="00D74AB4"/>
    <w:rsid w:val="00D91006"/>
    <w:rsid w:val="00DC31FE"/>
    <w:rsid w:val="00DF57BF"/>
    <w:rsid w:val="00DF76F6"/>
    <w:rsid w:val="00E0636C"/>
    <w:rsid w:val="00E22DB2"/>
    <w:rsid w:val="00E27EF0"/>
    <w:rsid w:val="00E43509"/>
    <w:rsid w:val="00E502B5"/>
    <w:rsid w:val="00E52851"/>
    <w:rsid w:val="00E53F39"/>
    <w:rsid w:val="00E75DD4"/>
    <w:rsid w:val="00E838F7"/>
    <w:rsid w:val="00E95CAB"/>
    <w:rsid w:val="00EA1548"/>
    <w:rsid w:val="00EA53C0"/>
    <w:rsid w:val="00EA6367"/>
    <w:rsid w:val="00EB270B"/>
    <w:rsid w:val="00EC2F85"/>
    <w:rsid w:val="00ED0FA4"/>
    <w:rsid w:val="00ED67E7"/>
    <w:rsid w:val="00ED74A6"/>
    <w:rsid w:val="00EF430A"/>
    <w:rsid w:val="00F008AF"/>
    <w:rsid w:val="00F1157A"/>
    <w:rsid w:val="00F272CA"/>
    <w:rsid w:val="00F31D57"/>
    <w:rsid w:val="00F33D86"/>
    <w:rsid w:val="00F42110"/>
    <w:rsid w:val="00F47200"/>
    <w:rsid w:val="00F6109D"/>
    <w:rsid w:val="00F7372C"/>
    <w:rsid w:val="00F8330B"/>
    <w:rsid w:val="00F86121"/>
    <w:rsid w:val="00FA4DE2"/>
    <w:rsid w:val="00FC33F7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36BB3-C8CA-43EF-8686-1BBBF62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72AD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C11CCC"/>
    <w:pPr>
      <w:keepNext/>
      <w:numPr>
        <w:numId w:val="9"/>
      </w:numPr>
      <w:spacing w:before="120" w:after="120" w:line="276" w:lineRule="auto"/>
      <w:ind w:left="425" w:hanging="357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qFormat/>
    <w:rsid w:val="00AD23C7"/>
    <w:pPr>
      <w:keepNext/>
      <w:jc w:val="both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D026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D02657"/>
    <w:rPr>
      <w:vertAlign w:val="superscript"/>
    </w:rPr>
  </w:style>
  <w:style w:type="character" w:styleId="Hipercze">
    <w:name w:val="Hyperlink"/>
    <w:uiPriority w:val="99"/>
    <w:rsid w:val="00C37A88"/>
    <w:rPr>
      <w:color w:val="0000FF"/>
      <w:u w:val="single"/>
    </w:rPr>
  </w:style>
  <w:style w:type="character" w:customStyle="1" w:styleId="t31">
    <w:name w:val="t31"/>
    <w:uiPriority w:val="99"/>
    <w:rsid w:val="00C37A88"/>
    <w:rPr>
      <w:rFonts w:ascii="Courier New" w:hAnsi="Courier New" w:cs="Courier New"/>
    </w:rPr>
  </w:style>
  <w:style w:type="character" w:customStyle="1" w:styleId="Nagwek1Znak">
    <w:name w:val="Nagłówek 1 Znak"/>
    <w:link w:val="Nagwek1"/>
    <w:rsid w:val="009172AD"/>
    <w:rPr>
      <w:rFonts w:ascii="Arial" w:hAnsi="Arial"/>
      <w:b/>
      <w:sz w:val="28"/>
    </w:rPr>
  </w:style>
  <w:style w:type="character" w:customStyle="1" w:styleId="Nagwek2Znak">
    <w:name w:val="Nagłówek 2 Znak"/>
    <w:link w:val="Nagwek2"/>
    <w:rsid w:val="00C11CCC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AD23C7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AD23C7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AD23C7"/>
    <w:rPr>
      <w:sz w:val="24"/>
    </w:rPr>
  </w:style>
  <w:style w:type="paragraph" w:styleId="Akapitzlist">
    <w:name w:val="List Paragraph"/>
    <w:basedOn w:val="Normalny"/>
    <w:uiPriority w:val="34"/>
    <w:qFormat/>
    <w:rsid w:val="00AA77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9F10-1775-4244-8949-92C7ED62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Wniosek o udzielanie dotacji celowej w zakresie inwestycji związanych z usuwaniem wyrobów zawierających azbest z nieruchomości położonych na terenie miasta Konina oraz sposobu jej rozliczania</dc:subject>
  <dc:creator>Mariusz Żaczek</dc:creator>
  <cp:keywords>wniosek;azbest;dotacja</cp:keywords>
  <cp:lastModifiedBy>Joanna Krause-Szałaj</cp:lastModifiedBy>
  <cp:revision>5</cp:revision>
  <cp:lastPrinted>2014-06-26T09:08:00Z</cp:lastPrinted>
  <dcterms:created xsi:type="dcterms:W3CDTF">2023-03-24T09:10:00Z</dcterms:created>
  <dcterms:modified xsi:type="dcterms:W3CDTF">2023-03-24T09:11:00Z</dcterms:modified>
</cp:coreProperties>
</file>