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FB" w:rsidRPr="00022760" w:rsidRDefault="00B14AFB" w:rsidP="00813EA4">
      <w:pPr>
        <w:tabs>
          <w:tab w:val="left" w:pos="4962"/>
        </w:tabs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22760" w:rsidRPr="00022760">
        <w:rPr>
          <w:bCs/>
          <w:sz w:val="28"/>
          <w:szCs w:val="28"/>
        </w:rPr>
        <w:t>Druk nr</w:t>
      </w:r>
      <w:r w:rsidR="00964C1E">
        <w:rPr>
          <w:bCs/>
          <w:sz w:val="28"/>
          <w:szCs w:val="28"/>
        </w:rPr>
        <w:t xml:space="preserve"> 198</w:t>
      </w:r>
    </w:p>
    <w:p w:rsidR="00B14AFB" w:rsidRPr="00B14AFB" w:rsidRDefault="00B14AFB" w:rsidP="00813EA4">
      <w:pPr>
        <w:tabs>
          <w:tab w:val="left" w:pos="4962"/>
        </w:tabs>
        <w:jc w:val="center"/>
        <w:outlineLvl w:val="0"/>
        <w:rPr>
          <w:bCs/>
          <w:sz w:val="28"/>
          <w:szCs w:val="28"/>
        </w:rPr>
      </w:pPr>
      <w:r w:rsidRPr="00B14AFB">
        <w:rPr>
          <w:bCs/>
          <w:sz w:val="28"/>
          <w:szCs w:val="28"/>
        </w:rPr>
        <w:tab/>
      </w:r>
      <w:r w:rsidR="00022760">
        <w:rPr>
          <w:bCs/>
          <w:sz w:val="28"/>
          <w:szCs w:val="28"/>
        </w:rPr>
        <w:t>Projekt</w:t>
      </w:r>
    </w:p>
    <w:p w:rsidR="00022760" w:rsidRDefault="00022760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813EA4" w:rsidRPr="006A0E6D" w:rsidRDefault="00813EA4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</w:t>
      </w:r>
    </w:p>
    <w:p w:rsidR="00813EA4" w:rsidRPr="006A0E6D" w:rsidRDefault="00813EA4" w:rsidP="00813EA4">
      <w:pPr>
        <w:pStyle w:val="Nagwek3"/>
        <w:jc w:val="center"/>
      </w:pPr>
      <w:r w:rsidRPr="006A0E6D">
        <w:t>RADY MIASTA KONINA</w:t>
      </w:r>
    </w:p>
    <w:p w:rsidR="00813EA4" w:rsidRPr="006A0E6D" w:rsidRDefault="00813EA4" w:rsidP="00813EA4">
      <w:pPr>
        <w:jc w:val="center"/>
        <w:rPr>
          <w:sz w:val="28"/>
          <w:szCs w:val="28"/>
        </w:rPr>
      </w:pPr>
      <w:r w:rsidRPr="006A0E6D">
        <w:rPr>
          <w:b/>
          <w:bCs/>
          <w:sz w:val="28"/>
          <w:szCs w:val="28"/>
        </w:rPr>
        <w:t xml:space="preserve">z dnia </w:t>
      </w:r>
      <w:r w:rsidR="0051384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</w:t>
      </w:r>
      <w:r w:rsidR="00513845">
        <w:rPr>
          <w:b/>
          <w:bCs/>
          <w:sz w:val="28"/>
          <w:szCs w:val="28"/>
        </w:rPr>
        <w:t>września</w:t>
      </w:r>
      <w:r w:rsidRPr="006A0E6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 xml:space="preserve"> roku</w:t>
      </w:r>
    </w:p>
    <w:p w:rsidR="00813EA4" w:rsidRPr="006A0E6D" w:rsidRDefault="00813EA4" w:rsidP="00813EA4">
      <w:pPr>
        <w:jc w:val="center"/>
      </w:pPr>
      <w:r w:rsidRPr="006A0E6D">
        <w:t xml:space="preserve">   </w:t>
      </w:r>
    </w:p>
    <w:p w:rsidR="00813EA4" w:rsidRPr="006A0E6D" w:rsidRDefault="00813EA4" w:rsidP="00813EA4">
      <w:pPr>
        <w:jc w:val="center"/>
      </w:pPr>
    </w:p>
    <w:p w:rsidR="00813EA4" w:rsidRPr="006A0E6D" w:rsidRDefault="00813EA4" w:rsidP="00813EA4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w sprawie zmian w Wieloletniej Prognozie Finansowej miasta Konina</w:t>
      </w:r>
    </w:p>
    <w:p w:rsidR="00813EA4" w:rsidRPr="006A0E6D" w:rsidRDefault="00813EA4" w:rsidP="00813EA4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na lata 201</w:t>
      </w:r>
      <w:r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</w:p>
    <w:p w:rsidR="00C64E67" w:rsidRPr="006A0E6D" w:rsidRDefault="00C64E67" w:rsidP="00B97A6C">
      <w:pPr>
        <w:jc w:val="center"/>
      </w:pPr>
      <w:r w:rsidRPr="006A0E6D">
        <w:t xml:space="preserve">   </w:t>
      </w:r>
    </w:p>
    <w:p w:rsidR="00C64E67" w:rsidRPr="006A0E6D" w:rsidRDefault="00C64E67" w:rsidP="00B97A6C">
      <w:pPr>
        <w:jc w:val="center"/>
      </w:pPr>
    </w:p>
    <w:p w:rsidR="00C64E67" w:rsidRPr="006A0E6D" w:rsidRDefault="00C64E67"/>
    <w:p w:rsidR="00C64E67" w:rsidRPr="006A0E6D" w:rsidRDefault="00C64E67" w:rsidP="0093707F">
      <w:pPr>
        <w:jc w:val="both"/>
        <w:rPr>
          <w:b/>
          <w:bCs/>
        </w:rPr>
      </w:pPr>
      <w:r w:rsidRPr="006A0E6D">
        <w:tab/>
        <w:t>Na podstawie art. 18 ust. 2 pkt 15 ustawy 8 marca 1990 r. o samorządzie gminnym      (Dz. U. z 201</w:t>
      </w:r>
      <w:r>
        <w:t>3</w:t>
      </w:r>
      <w:r w:rsidRPr="006A0E6D">
        <w:t xml:space="preserve"> r. poz. </w:t>
      </w:r>
      <w:r>
        <w:t>594 ze zm.) w związku z art.226, art. 230b i</w:t>
      </w:r>
      <w:r w:rsidRPr="006A0E6D">
        <w:t xml:space="preserve"> art. 231 ustawy z dnia 27 sierpnia 2009 r. o finansach publicznych (Dz. U. </w:t>
      </w:r>
      <w:r>
        <w:t>z 2013 roku, poz. 885</w:t>
      </w:r>
      <w:r w:rsidRPr="006A0E6D">
        <w:t xml:space="preserve"> ze zm.)</w:t>
      </w:r>
      <w:r>
        <w:t>, oraz § 2 i 3 Rozporządzenia</w:t>
      </w:r>
      <w:r w:rsidRPr="00AE5754">
        <w:t xml:space="preserve"> </w:t>
      </w:r>
      <w:r w:rsidRPr="004F7657">
        <w:t>Ministra Finansów z dnia 10 stycznia 2013 r. w sprawie wieloletniej prognozy finansowej jednostki samorządu terytorialnego (Dz. U. z 2013 r., poz.86</w:t>
      </w:r>
      <w:r>
        <w:t xml:space="preserve"> ze zm.)</w:t>
      </w:r>
      <w:r w:rsidRPr="006A0E6D">
        <w:t xml:space="preserve"> - </w:t>
      </w:r>
      <w:r w:rsidRPr="006A0E6D">
        <w:rPr>
          <w:b/>
          <w:bCs/>
        </w:rPr>
        <w:t>Rada Miasta Konina u c h w a l a, co następuje:</w:t>
      </w:r>
    </w:p>
    <w:p w:rsidR="00C64E67" w:rsidRPr="006A0E6D" w:rsidRDefault="00C64E67" w:rsidP="0093707F">
      <w:pPr>
        <w:jc w:val="both"/>
      </w:pPr>
    </w:p>
    <w:p w:rsidR="00C64E67" w:rsidRDefault="00C64E67" w:rsidP="0093707F">
      <w:pPr>
        <w:jc w:val="both"/>
      </w:pPr>
    </w:p>
    <w:p w:rsidR="00C64E67" w:rsidRPr="006A0E6D" w:rsidRDefault="00C64E67" w:rsidP="00DC1DE9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§ 1</w:t>
      </w:r>
    </w:p>
    <w:p w:rsidR="00C64E67" w:rsidRDefault="00C64E67" w:rsidP="005742E2">
      <w:pPr>
        <w:ind w:firstLine="284"/>
        <w:jc w:val="both"/>
        <w:rPr>
          <w:sz w:val="22"/>
          <w:szCs w:val="22"/>
        </w:rPr>
      </w:pPr>
    </w:p>
    <w:p w:rsidR="00C64E67" w:rsidRDefault="00C64E67" w:rsidP="005742E2">
      <w:pPr>
        <w:ind w:firstLine="284"/>
        <w:jc w:val="both"/>
        <w:rPr>
          <w:sz w:val="22"/>
          <w:szCs w:val="22"/>
        </w:rPr>
      </w:pPr>
    </w:p>
    <w:p w:rsidR="00C64E67" w:rsidRDefault="00C64E67" w:rsidP="0007680B">
      <w:pPr>
        <w:ind w:left="284"/>
        <w:jc w:val="both"/>
        <w:rPr>
          <w:sz w:val="22"/>
          <w:szCs w:val="22"/>
        </w:rPr>
      </w:pPr>
      <w:r w:rsidRPr="006A0E6D">
        <w:rPr>
          <w:sz w:val="22"/>
          <w:szCs w:val="22"/>
        </w:rPr>
        <w:t xml:space="preserve">W uchwale Nr </w:t>
      </w:r>
      <w:r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Rady Miasta Konina z dnia </w:t>
      </w:r>
      <w:r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</w:t>
      </w:r>
      <w:r>
        <w:rPr>
          <w:sz w:val="22"/>
          <w:szCs w:val="22"/>
        </w:rPr>
        <w:t>stycznia</w:t>
      </w:r>
      <w:r w:rsidRPr="006A0E6D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A0E6D">
        <w:rPr>
          <w:sz w:val="22"/>
          <w:szCs w:val="22"/>
        </w:rPr>
        <w:t xml:space="preserve"> roku w sprawie Wieloletniej Prognozy Finansowej miasta Konina na lata 201</w:t>
      </w:r>
      <w:r>
        <w:rPr>
          <w:sz w:val="22"/>
          <w:szCs w:val="22"/>
        </w:rPr>
        <w:t>5</w:t>
      </w:r>
      <w:r w:rsidRPr="006A0E6D">
        <w:rPr>
          <w:sz w:val="22"/>
          <w:szCs w:val="22"/>
        </w:rPr>
        <w:t>-201</w:t>
      </w:r>
      <w:r>
        <w:rPr>
          <w:sz w:val="22"/>
          <w:szCs w:val="22"/>
        </w:rPr>
        <w:t>8 zmienionej uchwałą w sprawie zmian w Wieloletniej Prognozie Finansowej miasta Konina na lata 2015-2018: Nr 70 Rady Miasta Konina z dnia                25 marca 2015 roku, Nr 99 Rady Miasta Konina z dnia 29 kwietnia 2015 roku, Nr 111 Rady Miasta Konina z dnia 27 maja 2015 roku,</w:t>
      </w:r>
      <w:r w:rsidRPr="00624850">
        <w:rPr>
          <w:sz w:val="22"/>
          <w:szCs w:val="22"/>
        </w:rPr>
        <w:t xml:space="preserve"> </w:t>
      </w:r>
      <w:r>
        <w:rPr>
          <w:sz w:val="22"/>
          <w:szCs w:val="22"/>
        </w:rPr>
        <w:t>Nr 135 Rady Miasta Konina z dnia 24 czerwca 2015 roku</w:t>
      </w:r>
      <w:r w:rsidR="00085AE0">
        <w:rPr>
          <w:sz w:val="22"/>
          <w:szCs w:val="22"/>
        </w:rPr>
        <w:t>, Nr 158 Rady Miasta Konina z dnia 10 sierpnia 2015 roku</w:t>
      </w:r>
      <w:r>
        <w:rPr>
          <w:sz w:val="22"/>
          <w:szCs w:val="22"/>
        </w:rPr>
        <w:t xml:space="preserve"> </w:t>
      </w:r>
      <w:r w:rsidRPr="00A60276">
        <w:rPr>
          <w:sz w:val="22"/>
          <w:szCs w:val="22"/>
        </w:rPr>
        <w:t>- wprowadza się następujące zmiany:</w:t>
      </w:r>
    </w:p>
    <w:p w:rsidR="00C64E67" w:rsidRDefault="00C64E67" w:rsidP="0007680B">
      <w:pPr>
        <w:ind w:left="284"/>
        <w:jc w:val="both"/>
        <w:rPr>
          <w:sz w:val="22"/>
          <w:szCs w:val="22"/>
        </w:rPr>
      </w:pPr>
    </w:p>
    <w:p w:rsidR="00C64E67" w:rsidRDefault="00C64E67" w:rsidP="00205CD1">
      <w:pPr>
        <w:ind w:firstLine="284"/>
        <w:jc w:val="center"/>
        <w:rPr>
          <w:sz w:val="22"/>
          <w:szCs w:val="22"/>
        </w:rPr>
      </w:pPr>
    </w:p>
    <w:p w:rsidR="00C64E67" w:rsidRPr="00EE17BB" w:rsidRDefault="00C64E67" w:rsidP="00567167">
      <w:pPr>
        <w:pStyle w:val="Akapitzlist"/>
        <w:numPr>
          <w:ilvl w:val="0"/>
          <w:numId w:val="37"/>
        </w:numPr>
        <w:jc w:val="both"/>
        <w:rPr>
          <w:i/>
          <w:iCs/>
        </w:rPr>
      </w:pPr>
      <w:r>
        <w:t>W zał</w:t>
      </w:r>
      <w:r w:rsidRPr="004F7657">
        <w:t>ącznik</w:t>
      </w:r>
      <w:r>
        <w:t>u</w:t>
      </w:r>
      <w:r w:rsidRPr="004F7657">
        <w:t xml:space="preserve"> nr 1 obejmujący</w:t>
      </w:r>
      <w:r>
        <w:t>m</w:t>
      </w:r>
      <w:r w:rsidRPr="004F7657">
        <w:t xml:space="preserve"> „Wieloletnią Prognozę Finansową miasta Konina na lata 201</w:t>
      </w:r>
      <w:r>
        <w:t>5</w:t>
      </w:r>
      <w:r w:rsidRPr="004F7657">
        <w:t>-201</w:t>
      </w:r>
      <w:r>
        <w:t>8</w:t>
      </w:r>
      <w:r w:rsidRPr="004F7657">
        <w:t xml:space="preserve">” </w:t>
      </w:r>
      <w:r w:rsidRPr="00EE17BB">
        <w:rPr>
          <w:i/>
          <w:iCs/>
        </w:rPr>
        <w:t>dokonuje się następujących zmian:</w:t>
      </w:r>
    </w:p>
    <w:p w:rsidR="00C64E67" w:rsidRDefault="00C64E67" w:rsidP="00567167">
      <w:pPr>
        <w:jc w:val="both"/>
      </w:pPr>
    </w:p>
    <w:p w:rsidR="00964C1E" w:rsidRDefault="00964C1E" w:rsidP="00964C1E">
      <w:pPr>
        <w:ind w:firstLine="708"/>
        <w:jc w:val="both"/>
      </w:pPr>
      <w:r>
        <w:t>p</w:t>
      </w:r>
      <w:r w:rsidRPr="009250C0">
        <w:t>ozycj</w:t>
      </w:r>
      <w:r>
        <w:t>ę 1.1</w:t>
      </w:r>
      <w:r>
        <w:rPr>
          <w:color w:val="000000"/>
        </w:rPr>
        <w:t xml:space="preserve"> w roku: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1.533.711</w:t>
      </w:r>
      <w:r w:rsidRPr="00BB077B">
        <w:rPr>
          <w:color w:val="000000"/>
        </w:rPr>
        <w:t>,</w:t>
      </w:r>
      <w:r>
        <w:rPr>
          <w:color w:val="000000"/>
        </w:rPr>
        <w:t>17</w:t>
      </w:r>
      <w:r w:rsidRPr="00BB077B">
        <w:rPr>
          <w:color w:val="000000"/>
        </w:rPr>
        <w:t xml:space="preserve"> zł do kwoty </w:t>
      </w:r>
      <w:r w:rsidR="00856146">
        <w:rPr>
          <w:color w:val="000000"/>
        </w:rPr>
        <w:t>397</w:t>
      </w:r>
      <w:r>
        <w:rPr>
          <w:color w:val="000000"/>
        </w:rPr>
        <w:t>.</w:t>
      </w:r>
      <w:r w:rsidR="00856146">
        <w:rPr>
          <w:color w:val="000000"/>
        </w:rPr>
        <w:t>465</w:t>
      </w:r>
      <w:r>
        <w:rPr>
          <w:color w:val="000000"/>
        </w:rPr>
        <w:t>.</w:t>
      </w:r>
      <w:r w:rsidR="00856146">
        <w:rPr>
          <w:color w:val="000000"/>
        </w:rPr>
        <w:t>498</w:t>
      </w:r>
      <w:r>
        <w:rPr>
          <w:color w:val="000000"/>
        </w:rPr>
        <w:t>,00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</w:p>
    <w:p w:rsidR="00964C1E" w:rsidRDefault="00964C1E" w:rsidP="00964C1E">
      <w:pPr>
        <w:ind w:firstLine="708"/>
        <w:jc w:val="both"/>
      </w:pPr>
      <w:r>
        <w:t>p</w:t>
      </w:r>
      <w:r w:rsidRPr="009250C0">
        <w:t>ozycj</w:t>
      </w:r>
      <w:r>
        <w:t>ę 1</w:t>
      </w:r>
      <w:r>
        <w:rPr>
          <w:color w:val="000000"/>
        </w:rPr>
        <w:t>.2 w roku: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50.000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zł do kwoty </w:t>
      </w:r>
      <w:r w:rsidR="00856146">
        <w:rPr>
          <w:color w:val="000000"/>
        </w:rPr>
        <w:t>22.219</w:t>
      </w:r>
      <w:r>
        <w:rPr>
          <w:color w:val="000000"/>
        </w:rPr>
        <w:t>.</w:t>
      </w:r>
      <w:r w:rsidR="00856146">
        <w:rPr>
          <w:color w:val="000000"/>
        </w:rPr>
        <w:t>060</w:t>
      </w:r>
      <w:r>
        <w:rPr>
          <w:color w:val="000000"/>
        </w:rPr>
        <w:t>,</w:t>
      </w:r>
      <w:r w:rsidR="00856146">
        <w:rPr>
          <w:color w:val="000000"/>
        </w:rPr>
        <w:t>1</w:t>
      </w:r>
      <w:r>
        <w:rPr>
          <w:color w:val="000000"/>
        </w:rPr>
        <w:t>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</w:p>
    <w:p w:rsidR="00964C1E" w:rsidRDefault="00964C1E" w:rsidP="00964C1E">
      <w:pPr>
        <w:ind w:firstLine="708"/>
        <w:jc w:val="both"/>
      </w:pPr>
      <w:r>
        <w:t>p</w:t>
      </w:r>
      <w:r w:rsidRPr="009250C0">
        <w:t>ozycj</w:t>
      </w:r>
      <w:r>
        <w:t xml:space="preserve">ę </w:t>
      </w:r>
      <w:r>
        <w:rPr>
          <w:color w:val="000000"/>
        </w:rPr>
        <w:t>2.1 w roku: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3.179.920</w:t>
      </w:r>
      <w:r w:rsidRPr="00BB077B">
        <w:rPr>
          <w:color w:val="000000"/>
        </w:rPr>
        <w:t>,</w:t>
      </w:r>
      <w:r>
        <w:rPr>
          <w:color w:val="000000"/>
        </w:rPr>
        <w:t>99</w:t>
      </w:r>
      <w:r w:rsidRPr="00BB077B">
        <w:rPr>
          <w:color w:val="000000"/>
        </w:rPr>
        <w:t xml:space="preserve"> zł do kwoty </w:t>
      </w:r>
      <w:r w:rsidR="00856146">
        <w:rPr>
          <w:color w:val="000000"/>
        </w:rPr>
        <w:t>370</w:t>
      </w:r>
      <w:r>
        <w:rPr>
          <w:color w:val="000000"/>
        </w:rPr>
        <w:t>.</w:t>
      </w:r>
      <w:r w:rsidR="00856146">
        <w:rPr>
          <w:color w:val="000000"/>
        </w:rPr>
        <w:t>475</w:t>
      </w:r>
      <w:r>
        <w:rPr>
          <w:color w:val="000000"/>
        </w:rPr>
        <w:t>.</w:t>
      </w:r>
      <w:r w:rsidR="00856146">
        <w:rPr>
          <w:color w:val="000000"/>
        </w:rPr>
        <w:t>860</w:t>
      </w:r>
      <w:r>
        <w:rPr>
          <w:color w:val="000000"/>
        </w:rPr>
        <w:t>,</w:t>
      </w:r>
      <w:r w:rsidR="00856146">
        <w:rPr>
          <w:color w:val="000000"/>
        </w:rPr>
        <w:t>23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zwiększa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1.921.315,00</w:t>
      </w:r>
      <w:r w:rsidRPr="00BB077B">
        <w:rPr>
          <w:color w:val="000000"/>
        </w:rPr>
        <w:t xml:space="preserve"> zł do kwoty </w:t>
      </w:r>
      <w:r w:rsidR="00E27964">
        <w:rPr>
          <w:color w:val="000000"/>
        </w:rPr>
        <w:t>372</w:t>
      </w:r>
      <w:r>
        <w:rPr>
          <w:color w:val="000000"/>
        </w:rPr>
        <w:t>.</w:t>
      </w:r>
      <w:r w:rsidR="00E27964">
        <w:rPr>
          <w:color w:val="000000"/>
        </w:rPr>
        <w:t>365</w:t>
      </w:r>
      <w:r>
        <w:rPr>
          <w:color w:val="000000"/>
        </w:rPr>
        <w:t>.</w:t>
      </w:r>
      <w:r w:rsidR="00E27964">
        <w:rPr>
          <w:color w:val="000000"/>
        </w:rPr>
        <w:t>286</w:t>
      </w:r>
      <w:r>
        <w:rPr>
          <w:color w:val="000000"/>
        </w:rPr>
        <w:t>,00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7 zwiększa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634.560,00</w:t>
      </w:r>
      <w:r w:rsidRPr="00BB077B">
        <w:rPr>
          <w:color w:val="000000"/>
        </w:rPr>
        <w:t xml:space="preserve"> zł do kwoty </w:t>
      </w:r>
      <w:r w:rsidR="00E27964">
        <w:rPr>
          <w:color w:val="000000"/>
        </w:rPr>
        <w:t>374</w:t>
      </w:r>
      <w:r>
        <w:rPr>
          <w:color w:val="000000"/>
        </w:rPr>
        <w:t>.</w:t>
      </w:r>
      <w:r w:rsidR="00E27964">
        <w:rPr>
          <w:color w:val="000000"/>
        </w:rPr>
        <w:t>264</w:t>
      </w:r>
      <w:r>
        <w:rPr>
          <w:color w:val="000000"/>
        </w:rPr>
        <w:t>.</w:t>
      </w:r>
      <w:r w:rsidR="00E27964">
        <w:rPr>
          <w:color w:val="000000"/>
        </w:rPr>
        <w:t>349</w:t>
      </w:r>
      <w:r>
        <w:rPr>
          <w:color w:val="000000"/>
        </w:rPr>
        <w:t>,00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</w:p>
    <w:p w:rsidR="00964C1E" w:rsidRDefault="00964C1E" w:rsidP="00964C1E">
      <w:pPr>
        <w:ind w:firstLine="708"/>
        <w:jc w:val="both"/>
      </w:pPr>
      <w:r>
        <w:t>p</w:t>
      </w:r>
      <w:r w:rsidRPr="009250C0">
        <w:t>ozycj</w:t>
      </w:r>
      <w:r>
        <w:t xml:space="preserve">ę </w:t>
      </w:r>
      <w:r>
        <w:rPr>
          <w:color w:val="000000"/>
        </w:rPr>
        <w:t>2.2 w roku: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zmniejsza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1.596.209</w:t>
      </w:r>
      <w:r w:rsidRPr="00BB077B">
        <w:rPr>
          <w:color w:val="000000"/>
        </w:rPr>
        <w:t>,</w:t>
      </w:r>
      <w:r>
        <w:rPr>
          <w:color w:val="000000"/>
        </w:rPr>
        <w:t>82</w:t>
      </w:r>
      <w:r w:rsidRPr="00BB077B">
        <w:rPr>
          <w:color w:val="000000"/>
        </w:rPr>
        <w:t xml:space="preserve"> zł do kwoty </w:t>
      </w:r>
      <w:r w:rsidR="00856146">
        <w:rPr>
          <w:color w:val="000000"/>
        </w:rPr>
        <w:t>48</w:t>
      </w:r>
      <w:r>
        <w:rPr>
          <w:color w:val="000000"/>
        </w:rPr>
        <w:t>.</w:t>
      </w:r>
      <w:r w:rsidR="00856146">
        <w:rPr>
          <w:color w:val="000000"/>
        </w:rPr>
        <w:t>820</w:t>
      </w:r>
      <w:r>
        <w:rPr>
          <w:color w:val="000000"/>
        </w:rPr>
        <w:t>.</w:t>
      </w:r>
      <w:r w:rsidR="00856146">
        <w:rPr>
          <w:color w:val="000000"/>
        </w:rPr>
        <w:t>643</w:t>
      </w:r>
      <w:r>
        <w:rPr>
          <w:color w:val="000000"/>
        </w:rPr>
        <w:t>,</w:t>
      </w:r>
      <w:r w:rsidR="00856146">
        <w:rPr>
          <w:color w:val="000000"/>
        </w:rPr>
        <w:t>15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1.921.315,00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1</w:t>
      </w:r>
      <w:r w:rsidR="00E73B35">
        <w:rPr>
          <w:color w:val="000000"/>
        </w:rPr>
        <w:t>9</w:t>
      </w:r>
      <w:r>
        <w:rPr>
          <w:color w:val="000000"/>
        </w:rPr>
        <w:t>.</w:t>
      </w:r>
      <w:r w:rsidR="00E73B35">
        <w:rPr>
          <w:color w:val="000000"/>
        </w:rPr>
        <w:t>428</w:t>
      </w:r>
      <w:r>
        <w:rPr>
          <w:color w:val="000000"/>
        </w:rPr>
        <w:t>.</w:t>
      </w:r>
      <w:r w:rsidR="00E73B35">
        <w:rPr>
          <w:color w:val="000000"/>
        </w:rPr>
        <w:t>891</w:t>
      </w:r>
      <w:r>
        <w:rPr>
          <w:color w:val="000000"/>
        </w:rPr>
        <w:t>,00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7 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634.560,00</w:t>
      </w:r>
      <w:r w:rsidRPr="00BB077B">
        <w:rPr>
          <w:color w:val="000000"/>
        </w:rPr>
        <w:t xml:space="preserve"> zł do kwoty </w:t>
      </w:r>
      <w:r w:rsidR="00E73B35">
        <w:rPr>
          <w:color w:val="000000"/>
        </w:rPr>
        <w:t>25</w:t>
      </w:r>
      <w:r>
        <w:rPr>
          <w:color w:val="000000"/>
        </w:rPr>
        <w:t>.</w:t>
      </w:r>
      <w:r w:rsidR="00E73B35">
        <w:rPr>
          <w:color w:val="000000"/>
        </w:rPr>
        <w:t>259</w:t>
      </w:r>
      <w:r>
        <w:rPr>
          <w:color w:val="000000"/>
        </w:rPr>
        <w:t>.</w:t>
      </w:r>
      <w:r w:rsidR="00E73B35">
        <w:rPr>
          <w:color w:val="000000"/>
        </w:rPr>
        <w:t>986</w:t>
      </w:r>
      <w:r>
        <w:rPr>
          <w:color w:val="000000"/>
        </w:rPr>
        <w:t>,00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ind w:firstLine="708"/>
        <w:jc w:val="both"/>
      </w:pPr>
      <w:r>
        <w:lastRenderedPageBreak/>
        <w:t>p</w:t>
      </w:r>
      <w:r w:rsidRPr="009250C0">
        <w:t>ozycj</w:t>
      </w:r>
      <w:r>
        <w:t>ę 11.3</w:t>
      </w:r>
      <w:r>
        <w:rPr>
          <w:color w:val="000000"/>
        </w:rPr>
        <w:t>.1 w roku: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zmniejsza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4.309.913</w:t>
      </w:r>
      <w:r w:rsidRPr="00BB077B">
        <w:rPr>
          <w:color w:val="000000"/>
        </w:rPr>
        <w:t>,</w:t>
      </w:r>
      <w:r>
        <w:rPr>
          <w:color w:val="000000"/>
        </w:rPr>
        <w:t>75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9.009.142,70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10.044.390,99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16.894.526,38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7 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5.021.618,00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6.449.806,30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C64E67" w:rsidRDefault="00C64E67" w:rsidP="00C61782">
      <w:pPr>
        <w:tabs>
          <w:tab w:val="left" w:pos="0"/>
        </w:tabs>
        <w:jc w:val="both"/>
        <w:rPr>
          <w:color w:val="000000"/>
        </w:rPr>
      </w:pPr>
    </w:p>
    <w:p w:rsidR="00C64E67" w:rsidRDefault="00C64E67" w:rsidP="00242993">
      <w:pPr>
        <w:ind w:firstLine="708"/>
        <w:jc w:val="both"/>
      </w:pPr>
      <w:r>
        <w:t>p</w:t>
      </w:r>
      <w:r w:rsidRPr="009250C0">
        <w:t>ozycj</w:t>
      </w:r>
      <w:r>
        <w:t>ę 11</w:t>
      </w:r>
      <w:r>
        <w:rPr>
          <w:color w:val="000000"/>
        </w:rPr>
        <w:t>.3.2 w roku:</w:t>
      </w:r>
    </w:p>
    <w:p w:rsidR="00C64E67" w:rsidRDefault="00C64E67" w:rsidP="00242993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</w:t>
      </w:r>
      <w:r w:rsidR="00964C1E">
        <w:t>zwiększa</w:t>
      </w:r>
      <w:r>
        <w:t xml:space="preserve">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964C1E">
        <w:rPr>
          <w:color w:val="000000"/>
        </w:rPr>
        <w:t>97</w:t>
      </w:r>
      <w:r>
        <w:rPr>
          <w:color w:val="000000"/>
        </w:rPr>
        <w:t>.</w:t>
      </w:r>
      <w:r w:rsidR="00964C1E">
        <w:rPr>
          <w:color w:val="000000"/>
        </w:rPr>
        <w:t>600</w:t>
      </w:r>
      <w:r w:rsidRPr="00BB077B">
        <w:rPr>
          <w:color w:val="000000"/>
        </w:rPr>
        <w:t>,</w:t>
      </w:r>
      <w:r w:rsidR="00964C1E">
        <w:rPr>
          <w:color w:val="000000"/>
        </w:rPr>
        <w:t>00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8.</w:t>
      </w:r>
      <w:r w:rsidR="00964C1E">
        <w:rPr>
          <w:color w:val="000000"/>
        </w:rPr>
        <w:t>769</w:t>
      </w:r>
      <w:r>
        <w:rPr>
          <w:color w:val="000000"/>
        </w:rPr>
        <w:t>.</w:t>
      </w:r>
      <w:r w:rsidR="00964C1E">
        <w:rPr>
          <w:color w:val="000000"/>
        </w:rPr>
        <w:t>102</w:t>
      </w:r>
      <w:r>
        <w:rPr>
          <w:color w:val="000000"/>
        </w:rPr>
        <w:t>,00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C64E67" w:rsidRDefault="00C64E67" w:rsidP="00242993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964C1E">
        <w:rPr>
          <w:color w:val="000000"/>
        </w:rPr>
        <w:t>264</w:t>
      </w:r>
      <w:r>
        <w:rPr>
          <w:color w:val="000000"/>
        </w:rPr>
        <w:t>.</w:t>
      </w:r>
      <w:r w:rsidR="00964C1E">
        <w:rPr>
          <w:color w:val="000000"/>
        </w:rPr>
        <w:t>393</w:t>
      </w:r>
      <w:r>
        <w:rPr>
          <w:color w:val="000000"/>
        </w:rPr>
        <w:t>,</w:t>
      </w:r>
      <w:r w:rsidR="00964C1E">
        <w:rPr>
          <w:color w:val="000000"/>
        </w:rPr>
        <w:t>00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14.</w:t>
      </w:r>
      <w:r w:rsidR="00964C1E">
        <w:rPr>
          <w:color w:val="000000"/>
        </w:rPr>
        <w:t>697</w:t>
      </w:r>
      <w:r>
        <w:rPr>
          <w:color w:val="000000"/>
        </w:rPr>
        <w:t>.</w:t>
      </w:r>
      <w:r w:rsidR="00964C1E">
        <w:rPr>
          <w:color w:val="000000"/>
        </w:rPr>
        <w:t>893</w:t>
      </w:r>
      <w:r>
        <w:rPr>
          <w:color w:val="000000"/>
        </w:rPr>
        <w:t>,00</w:t>
      </w:r>
      <w:r w:rsidRPr="00BB077B">
        <w:rPr>
          <w:color w:val="000000"/>
        </w:rPr>
        <w:t xml:space="preserve"> zł</w:t>
      </w:r>
      <w:r>
        <w:rPr>
          <w:color w:val="000000"/>
        </w:rPr>
        <w:t>,</w:t>
      </w:r>
    </w:p>
    <w:p w:rsidR="00C64E67" w:rsidRDefault="00C64E67" w:rsidP="0058245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964C1E" w:rsidRPr="009250C0">
        <w:t>201</w:t>
      </w:r>
      <w:r w:rsidR="00964C1E">
        <w:t xml:space="preserve">7 zwiększa się </w:t>
      </w:r>
      <w:r w:rsidR="00964C1E" w:rsidRPr="00BB077B">
        <w:rPr>
          <w:color w:val="000000"/>
        </w:rPr>
        <w:t>o kwotę</w:t>
      </w:r>
      <w:r w:rsidR="00964C1E">
        <w:rPr>
          <w:color w:val="000000"/>
        </w:rPr>
        <w:t xml:space="preserve"> 100.000,00</w:t>
      </w:r>
      <w:r w:rsidR="00964C1E" w:rsidRPr="00BB077B">
        <w:rPr>
          <w:color w:val="000000"/>
        </w:rPr>
        <w:t xml:space="preserve"> zł do kwoty </w:t>
      </w:r>
      <w:r w:rsidR="00964C1E">
        <w:rPr>
          <w:color w:val="000000"/>
        </w:rPr>
        <w:t>2.830.000,00</w:t>
      </w:r>
      <w:r w:rsidR="00964C1E" w:rsidRPr="00BB077B">
        <w:rPr>
          <w:color w:val="000000"/>
        </w:rPr>
        <w:t xml:space="preserve"> zł</w:t>
      </w:r>
      <w:r w:rsidR="00964C1E">
        <w:rPr>
          <w:color w:val="000000"/>
        </w:rPr>
        <w:t>,</w:t>
      </w:r>
    </w:p>
    <w:p w:rsidR="00C64E67" w:rsidRDefault="00C64E67" w:rsidP="00C61782">
      <w:pPr>
        <w:tabs>
          <w:tab w:val="left" w:pos="0"/>
        </w:tabs>
        <w:jc w:val="both"/>
        <w:rPr>
          <w:color w:val="000000"/>
        </w:rPr>
      </w:pPr>
    </w:p>
    <w:p w:rsidR="00C64E67" w:rsidRDefault="00C64E67" w:rsidP="00567167">
      <w:pPr>
        <w:pStyle w:val="Akapitzlist"/>
        <w:spacing w:line="276" w:lineRule="auto"/>
        <w:ind w:left="720"/>
        <w:jc w:val="both"/>
      </w:pPr>
      <w:r>
        <w:t xml:space="preserve">Załącznik obejmujący </w:t>
      </w:r>
      <w:r w:rsidRPr="004F7657">
        <w:t xml:space="preserve">„Wieloletnią Prognozę Finansową miasta Konina na lata </w:t>
      </w:r>
      <w:r>
        <w:t xml:space="preserve">        </w:t>
      </w:r>
      <w:r w:rsidRPr="004F7657">
        <w:t>201</w:t>
      </w:r>
      <w:r>
        <w:t>5</w:t>
      </w:r>
      <w:r w:rsidRPr="004F7657">
        <w:t>-201</w:t>
      </w:r>
      <w:r>
        <w:t>8</w:t>
      </w:r>
      <w:r w:rsidRPr="004F7657">
        <w:t xml:space="preserve">” otrzymuje brzmienie w treści Załącznika nr 1 do niniejszej uchwały. </w:t>
      </w:r>
    </w:p>
    <w:p w:rsidR="00C64E67" w:rsidRDefault="00C64E67" w:rsidP="00567167">
      <w:pPr>
        <w:pStyle w:val="Akapitzlist"/>
        <w:spacing w:line="276" w:lineRule="auto"/>
        <w:ind w:left="720"/>
        <w:jc w:val="both"/>
      </w:pPr>
    </w:p>
    <w:p w:rsidR="00C64E67" w:rsidRDefault="00C64E67" w:rsidP="00D21283">
      <w:pPr>
        <w:pStyle w:val="Akapitzlist"/>
        <w:numPr>
          <w:ilvl w:val="0"/>
          <w:numId w:val="37"/>
        </w:numPr>
        <w:jc w:val="both"/>
      </w:pPr>
      <w:r w:rsidRPr="004F7657">
        <w:t xml:space="preserve">W załączniku nr </w:t>
      </w:r>
      <w:r>
        <w:t>2</w:t>
      </w:r>
      <w:r w:rsidRPr="004F7657">
        <w:t xml:space="preserve"> obejmującym „Wieloletnie przedsięwzięcia finansowe miasta Konina”</w:t>
      </w:r>
    </w:p>
    <w:p w:rsidR="00AB73FD" w:rsidRDefault="00C64E67" w:rsidP="00AF7544">
      <w:pPr>
        <w:ind w:left="705"/>
        <w:jc w:val="both"/>
        <w:rPr>
          <w:i/>
          <w:iCs/>
        </w:rPr>
      </w:pPr>
      <w:r>
        <w:rPr>
          <w:i/>
          <w:iCs/>
        </w:rPr>
        <w:t xml:space="preserve">dokonuje się następujących zmian </w:t>
      </w:r>
    </w:p>
    <w:p w:rsidR="00AB73FD" w:rsidRDefault="00AB73FD" w:rsidP="00AF7544">
      <w:pPr>
        <w:ind w:left="705"/>
        <w:jc w:val="both"/>
        <w:rPr>
          <w:i/>
          <w:iCs/>
        </w:rPr>
      </w:pPr>
    </w:p>
    <w:p w:rsidR="00EF54EC" w:rsidRPr="00665DDB" w:rsidRDefault="00EF54EC" w:rsidP="00EF54EC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i/>
          <w:iCs/>
        </w:rPr>
        <w:t xml:space="preserve">w pkt. 1.1. Wydatki na programy, projekty lub zadania związane z programami realizowanymi z udziałem środków, o których mowa w art. 5 ust. 1 pkt 2 i 3 </w:t>
      </w:r>
    </w:p>
    <w:p w:rsidR="00BB2F24" w:rsidRDefault="00BB2F24" w:rsidP="00BB2F24">
      <w:pPr>
        <w:pStyle w:val="Akapitzlist"/>
        <w:ind w:left="86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dokonuje się zmian na </w:t>
      </w:r>
      <w:r w:rsidR="00F0790A">
        <w:rPr>
          <w:b/>
          <w:bCs/>
          <w:i/>
          <w:iCs/>
        </w:rPr>
        <w:t>przedsięwzięci</w:t>
      </w:r>
      <w:r w:rsidR="00B26C8C">
        <w:rPr>
          <w:b/>
          <w:bCs/>
          <w:i/>
          <w:iCs/>
        </w:rPr>
        <w:t>ach</w:t>
      </w:r>
      <w:r>
        <w:rPr>
          <w:b/>
          <w:bCs/>
          <w:i/>
          <w:iCs/>
        </w:rPr>
        <w:t xml:space="preserve"> </w:t>
      </w:r>
    </w:p>
    <w:p w:rsidR="00B26C8C" w:rsidRDefault="00B26C8C" w:rsidP="00BB2F24">
      <w:pPr>
        <w:pStyle w:val="Akapitzlist"/>
        <w:ind w:left="862"/>
        <w:jc w:val="both"/>
        <w:rPr>
          <w:b/>
          <w:bCs/>
          <w:i/>
          <w:iCs/>
        </w:rPr>
      </w:pPr>
    </w:p>
    <w:p w:rsidR="00BB2F24" w:rsidRDefault="00BB2F24" w:rsidP="00BB2F24">
      <w:pPr>
        <w:pStyle w:val="Akapitzlist"/>
        <w:ind w:left="86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wydatki bieżące</w:t>
      </w:r>
    </w:p>
    <w:p w:rsidR="00B26C8C" w:rsidRDefault="00B26C8C" w:rsidP="00BB2F24">
      <w:pPr>
        <w:pStyle w:val="Akapitzlist"/>
        <w:ind w:left="862"/>
        <w:jc w:val="both"/>
        <w:rPr>
          <w:b/>
          <w:bCs/>
          <w:i/>
          <w:iCs/>
        </w:rPr>
      </w:pPr>
    </w:p>
    <w:p w:rsidR="00B26C8C" w:rsidRDefault="00B26C8C" w:rsidP="00B26C8C">
      <w:pPr>
        <w:pStyle w:val="Akapitzlist"/>
        <w:ind w:left="862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 w:rsidR="00F21815">
        <w:rPr>
          <w:b/>
          <w:bCs/>
        </w:rPr>
        <w:t>Staż dla zawodowców-zagraniczna praktyka zawodowa dla uczniów ZSB</w:t>
      </w:r>
      <w:r w:rsidRPr="00567167">
        <w:rPr>
          <w:b/>
          <w:bCs/>
        </w:rPr>
        <w:t>”</w:t>
      </w:r>
      <w:r w:rsidRPr="00B26C8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realizowanym przez Zespół Szkół </w:t>
      </w:r>
      <w:r w:rsidR="00F21815">
        <w:rPr>
          <w:b/>
          <w:bCs/>
          <w:i/>
          <w:iCs/>
        </w:rPr>
        <w:t>Budowlanych im. Eugeniusza Kwiatkowskiego</w:t>
      </w:r>
      <w:r>
        <w:rPr>
          <w:b/>
          <w:bCs/>
          <w:i/>
          <w:iCs/>
        </w:rPr>
        <w:t xml:space="preserve"> w Koninie</w:t>
      </w:r>
    </w:p>
    <w:p w:rsidR="001F228D" w:rsidRDefault="001F228D" w:rsidP="001F228D">
      <w:pPr>
        <w:pStyle w:val="Akapitzlist"/>
        <w:ind w:left="1410"/>
        <w:jc w:val="both"/>
      </w:pPr>
      <w:r>
        <w:t>- zwiększa się łączne nakłady finansowe o kwotę 6.802,21 zł do kwoty 669.969,61 zł,</w:t>
      </w:r>
    </w:p>
    <w:p w:rsidR="00B26C8C" w:rsidRDefault="00B26C8C" w:rsidP="00B26C8C">
      <w:pPr>
        <w:ind w:left="1416"/>
        <w:jc w:val="both"/>
      </w:pPr>
      <w:r>
        <w:t>- zwiększ</w:t>
      </w:r>
      <w:r w:rsidR="00F21815">
        <w:t>a</w:t>
      </w:r>
      <w:r>
        <w:t xml:space="preserve"> się limit wydatków w 2015 roku o kwotę </w:t>
      </w:r>
      <w:r w:rsidR="00F21815">
        <w:t>5</w:t>
      </w:r>
      <w:r>
        <w:t>.</w:t>
      </w:r>
      <w:r w:rsidR="00F21815">
        <w:t>8</w:t>
      </w:r>
      <w:r>
        <w:t xml:space="preserve">00,00 zł do kwoty </w:t>
      </w:r>
      <w:r w:rsidR="00F21815" w:rsidRPr="00F21815">
        <w:t>130</w:t>
      </w:r>
      <w:r w:rsidRPr="00F21815">
        <w:t>.</w:t>
      </w:r>
      <w:r w:rsidR="00F21815" w:rsidRPr="00F21815">
        <w:t>800</w:t>
      </w:r>
      <w:r w:rsidRPr="00F21815">
        <w:t>,00 zł,</w:t>
      </w:r>
    </w:p>
    <w:p w:rsidR="00B26C8C" w:rsidRDefault="00B26C8C" w:rsidP="00B26C8C">
      <w:pPr>
        <w:ind w:left="1416"/>
        <w:jc w:val="both"/>
      </w:pPr>
      <w:r>
        <w:t xml:space="preserve">- </w:t>
      </w:r>
      <w:r w:rsidR="00F21815">
        <w:t>zwiększa</w:t>
      </w:r>
      <w:r>
        <w:t xml:space="preserve"> się limit wydatków w 2016 roku o kwotę 1.00</w:t>
      </w:r>
      <w:r w:rsidR="00F21815">
        <w:t>2</w:t>
      </w:r>
      <w:r>
        <w:t>,</w:t>
      </w:r>
      <w:r w:rsidR="00F21815">
        <w:t>21</w:t>
      </w:r>
      <w:r>
        <w:t xml:space="preserve"> zł do kwoty </w:t>
      </w:r>
      <w:r w:rsidR="00F21815" w:rsidRPr="00F21815">
        <w:t>539</w:t>
      </w:r>
      <w:r w:rsidRPr="00F21815">
        <w:t>.</w:t>
      </w:r>
      <w:r w:rsidR="00F21815" w:rsidRPr="00F21815">
        <w:t>169</w:t>
      </w:r>
      <w:r w:rsidRPr="00F21815">
        <w:t>,</w:t>
      </w:r>
      <w:r w:rsidR="00F21815" w:rsidRPr="00F21815">
        <w:t>61</w:t>
      </w:r>
      <w:r w:rsidRPr="00F21815">
        <w:t xml:space="preserve"> zł,</w:t>
      </w:r>
    </w:p>
    <w:p w:rsidR="001F228D" w:rsidRDefault="001F228D" w:rsidP="001F228D">
      <w:pPr>
        <w:pStyle w:val="Akapitzlist"/>
        <w:ind w:left="1410"/>
        <w:jc w:val="both"/>
      </w:pPr>
      <w:r>
        <w:t>- zwiększa się limit zobowiązań o kwotę 6.802,21 zł do kwoty 669.969,61 zł.</w:t>
      </w:r>
    </w:p>
    <w:p w:rsidR="00B26C8C" w:rsidRDefault="00B26C8C" w:rsidP="00BB2F24">
      <w:pPr>
        <w:pStyle w:val="Akapitzlist"/>
        <w:ind w:left="862"/>
        <w:jc w:val="both"/>
        <w:rPr>
          <w:b/>
          <w:bCs/>
          <w:i/>
          <w:iCs/>
        </w:rPr>
      </w:pPr>
    </w:p>
    <w:p w:rsidR="00B26C8C" w:rsidRDefault="00BB2F24" w:rsidP="00B26C8C">
      <w:pPr>
        <w:pStyle w:val="Akapitzlist"/>
        <w:ind w:left="862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>
        <w:rPr>
          <w:b/>
          <w:bCs/>
        </w:rPr>
        <w:t>Otwieramy się na Europę</w:t>
      </w:r>
      <w:r w:rsidRPr="00567167">
        <w:rPr>
          <w:b/>
          <w:bCs/>
        </w:rPr>
        <w:t>”</w:t>
      </w:r>
      <w:r w:rsidR="00B26C8C" w:rsidRPr="00B26C8C">
        <w:rPr>
          <w:b/>
          <w:bCs/>
          <w:i/>
          <w:iCs/>
        </w:rPr>
        <w:t xml:space="preserve"> </w:t>
      </w:r>
      <w:r w:rsidR="00B26C8C">
        <w:rPr>
          <w:b/>
          <w:bCs/>
          <w:i/>
          <w:iCs/>
        </w:rPr>
        <w:t xml:space="preserve">realizowanym przez Zespół Szkół Górniczo-Energetycznych </w:t>
      </w:r>
      <w:r w:rsidR="001F228D">
        <w:rPr>
          <w:b/>
          <w:bCs/>
          <w:i/>
          <w:iCs/>
        </w:rPr>
        <w:t xml:space="preserve">im. Stanisława Staszica </w:t>
      </w:r>
      <w:r w:rsidR="00B26C8C">
        <w:rPr>
          <w:b/>
          <w:bCs/>
          <w:i/>
          <w:iCs/>
        </w:rPr>
        <w:t>w Koninie</w:t>
      </w:r>
    </w:p>
    <w:p w:rsidR="00BB2F24" w:rsidRDefault="00BB2F24" w:rsidP="00BB2F24">
      <w:pPr>
        <w:ind w:left="1416"/>
        <w:jc w:val="both"/>
      </w:pPr>
      <w:r>
        <w:t>- zwiększ</w:t>
      </w:r>
      <w:r w:rsidR="00F21815">
        <w:t>a</w:t>
      </w:r>
      <w:r>
        <w:t xml:space="preserve"> się limit wydatków w 2015 roku o kwotę 10.000,00 zł do kwoty </w:t>
      </w:r>
      <w:r w:rsidR="001F228D" w:rsidRPr="001F228D">
        <w:t>74</w:t>
      </w:r>
      <w:r w:rsidRPr="001F228D">
        <w:t>.</w:t>
      </w:r>
      <w:r w:rsidR="001F228D" w:rsidRPr="001F228D">
        <w:t>969</w:t>
      </w:r>
      <w:r w:rsidRPr="001F228D">
        <w:t>,</w:t>
      </w:r>
      <w:r w:rsidR="001F228D" w:rsidRPr="001F228D">
        <w:t>06</w:t>
      </w:r>
      <w:r w:rsidRPr="001F228D">
        <w:t xml:space="preserve"> zł,</w:t>
      </w:r>
    </w:p>
    <w:p w:rsidR="00BB2F24" w:rsidRDefault="00BB2F24" w:rsidP="00BB2F24">
      <w:pPr>
        <w:ind w:left="1416"/>
        <w:jc w:val="both"/>
      </w:pPr>
      <w:r>
        <w:t xml:space="preserve">- zmniejsza się limit wydatków w 2016 roku o kwotę 10.000,00 zł do kwoty </w:t>
      </w:r>
      <w:r w:rsidR="001F228D" w:rsidRPr="001F228D">
        <w:t>6</w:t>
      </w:r>
      <w:r w:rsidRPr="001F228D">
        <w:t>.</w:t>
      </w:r>
      <w:r w:rsidR="001F228D" w:rsidRPr="001F228D">
        <w:t>242</w:t>
      </w:r>
      <w:r w:rsidRPr="001F228D">
        <w:t>,</w:t>
      </w:r>
      <w:r w:rsidR="001F228D" w:rsidRPr="001F228D">
        <w:t>27</w:t>
      </w:r>
      <w:r w:rsidRPr="001F228D">
        <w:t xml:space="preserve"> zł,</w:t>
      </w:r>
    </w:p>
    <w:p w:rsidR="00F0790A" w:rsidRDefault="00F0790A" w:rsidP="00BB2F24">
      <w:pPr>
        <w:ind w:left="1416"/>
        <w:jc w:val="both"/>
      </w:pPr>
    </w:p>
    <w:p w:rsidR="00F0790A" w:rsidRDefault="00F0790A" w:rsidP="00F0790A">
      <w:pPr>
        <w:ind w:left="705"/>
        <w:jc w:val="both"/>
        <w:rPr>
          <w:b/>
          <w:bCs/>
          <w:i/>
          <w:iCs/>
        </w:rPr>
      </w:pPr>
      <w:r w:rsidRPr="00444C22">
        <w:rPr>
          <w:b/>
          <w:bCs/>
          <w:i/>
          <w:iCs/>
        </w:rPr>
        <w:t>dodaje się przedsięwzięci</w:t>
      </w:r>
      <w:r>
        <w:rPr>
          <w:b/>
          <w:bCs/>
          <w:i/>
          <w:iCs/>
        </w:rPr>
        <w:t>e</w:t>
      </w:r>
      <w:r w:rsidRPr="00444C2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realizowane przez Przedszkole nr 32 z oddziałami integracyjnymi w Koninie</w:t>
      </w:r>
    </w:p>
    <w:p w:rsidR="00AB73FD" w:rsidRDefault="00AB73FD" w:rsidP="00AF7544">
      <w:pPr>
        <w:ind w:left="705"/>
        <w:jc w:val="both"/>
        <w:rPr>
          <w:i/>
          <w:iCs/>
        </w:rPr>
      </w:pPr>
    </w:p>
    <w:p w:rsidR="00F0790A" w:rsidRDefault="00F0790A" w:rsidP="00F0790A">
      <w:pPr>
        <w:ind w:left="705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>
        <w:rPr>
          <w:b/>
          <w:bCs/>
        </w:rPr>
        <w:t>Pod wspólnym niebem Europy”.</w:t>
      </w:r>
    </w:p>
    <w:p w:rsidR="00F0790A" w:rsidRDefault="00B17C95" w:rsidP="00F0790A">
      <w:pPr>
        <w:ind w:left="708"/>
        <w:jc w:val="both"/>
      </w:pPr>
      <w:r>
        <w:t xml:space="preserve">Program Edukacyjny Erasmus+ Akcja 1 Mobilność edukacyjna. Cel: Podniesienie kompetencji matematyczno-językowych przy wykorzystaniu wypracowanych innowacyjnych metod pracy oraz zastosowania technik multimedialnych dla dzieci                  w wieku przedszkolnym. </w:t>
      </w:r>
      <w:r w:rsidR="00F0790A">
        <w:t xml:space="preserve">Okres realizacji 2015 – 2017. Łączne nakłady finansowe </w:t>
      </w:r>
      <w:r w:rsidR="00F0790A">
        <w:lastRenderedPageBreak/>
        <w:t xml:space="preserve">128.436,80 zł. Limit wydatków w 2015 roku 33.000,00 zł w 2016 roku 89.436,80 zł, </w:t>
      </w:r>
      <w:r>
        <w:t xml:space="preserve">               </w:t>
      </w:r>
      <w:r w:rsidR="00F0790A">
        <w:t>w 2017 roku 6.000,00 zł. Limit zobowiązań 128.436,80 zł.</w:t>
      </w:r>
    </w:p>
    <w:p w:rsidR="00F0790A" w:rsidRDefault="00F0790A" w:rsidP="00F0790A">
      <w:pPr>
        <w:ind w:left="705"/>
        <w:jc w:val="both"/>
        <w:rPr>
          <w:b/>
          <w:bCs/>
          <w:i/>
          <w:iCs/>
        </w:rPr>
      </w:pPr>
    </w:p>
    <w:p w:rsidR="001922F5" w:rsidRDefault="001922F5" w:rsidP="00F0790A">
      <w:pPr>
        <w:ind w:left="705"/>
        <w:jc w:val="both"/>
        <w:rPr>
          <w:b/>
          <w:bCs/>
          <w:i/>
          <w:iCs/>
        </w:rPr>
      </w:pPr>
    </w:p>
    <w:p w:rsidR="00C64E67" w:rsidRPr="001922F5" w:rsidRDefault="00C64E67" w:rsidP="001922F5">
      <w:pPr>
        <w:pStyle w:val="Akapitzlist"/>
        <w:numPr>
          <w:ilvl w:val="0"/>
          <w:numId w:val="33"/>
        </w:numPr>
        <w:jc w:val="both"/>
        <w:rPr>
          <w:i/>
          <w:iCs/>
        </w:rPr>
      </w:pPr>
      <w:r w:rsidRPr="001922F5">
        <w:rPr>
          <w:i/>
          <w:iCs/>
        </w:rPr>
        <w:t>w pkt. 1.3. Wydatki na programy, projekty lub zadania pozostałe (inne niż wymienione w pkt 1.1. i 1.2.)</w:t>
      </w:r>
    </w:p>
    <w:p w:rsidR="00C64E67" w:rsidRDefault="00C64E67" w:rsidP="00E15BDE">
      <w:pPr>
        <w:pStyle w:val="Akapitzlist"/>
        <w:spacing w:line="276" w:lineRule="auto"/>
        <w:ind w:left="862"/>
        <w:jc w:val="both"/>
      </w:pPr>
    </w:p>
    <w:p w:rsidR="00C64E67" w:rsidRDefault="00C64E67" w:rsidP="00E43382">
      <w:pPr>
        <w:pStyle w:val="Akapitzlis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dokonuje się zmian na </w:t>
      </w:r>
      <w:r w:rsidRPr="00DE7725">
        <w:rPr>
          <w:b/>
          <w:bCs/>
          <w:i/>
          <w:iCs/>
        </w:rPr>
        <w:t>przedsięwzięci</w:t>
      </w:r>
      <w:r w:rsidR="00085AE0">
        <w:rPr>
          <w:b/>
          <w:bCs/>
          <w:i/>
          <w:iCs/>
        </w:rPr>
        <w:t>ach</w:t>
      </w:r>
      <w:r>
        <w:rPr>
          <w:b/>
          <w:bCs/>
          <w:i/>
          <w:iCs/>
        </w:rPr>
        <w:t xml:space="preserve"> realizowany</w:t>
      </w:r>
      <w:r w:rsidR="00085AE0">
        <w:rPr>
          <w:b/>
          <w:bCs/>
          <w:i/>
          <w:iCs/>
        </w:rPr>
        <w:t>ch</w:t>
      </w:r>
      <w:r>
        <w:rPr>
          <w:b/>
          <w:bCs/>
          <w:i/>
          <w:iCs/>
        </w:rPr>
        <w:t xml:space="preserve"> przez Urząd Miejski w Koninie</w:t>
      </w:r>
    </w:p>
    <w:p w:rsidR="00C64E67" w:rsidRDefault="00C64E67" w:rsidP="00EC7ECA">
      <w:pPr>
        <w:pStyle w:val="Akapitzlist"/>
        <w:ind w:left="720"/>
        <w:jc w:val="both"/>
        <w:rPr>
          <w:b/>
          <w:bCs/>
          <w:i/>
          <w:iCs/>
        </w:rPr>
      </w:pPr>
    </w:p>
    <w:p w:rsidR="00085AE0" w:rsidRDefault="00085AE0" w:rsidP="00EC7ECA">
      <w:pPr>
        <w:pStyle w:val="Akapitzlis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wydatki bieżące</w:t>
      </w:r>
    </w:p>
    <w:p w:rsidR="00085AE0" w:rsidRPr="00567167" w:rsidRDefault="00085AE0" w:rsidP="00085AE0">
      <w:pPr>
        <w:pStyle w:val="Akapitzlist"/>
        <w:ind w:left="720"/>
        <w:jc w:val="both"/>
        <w:rPr>
          <w:b/>
          <w:bCs/>
        </w:rPr>
      </w:pPr>
      <w:r w:rsidRPr="00567167">
        <w:rPr>
          <w:b/>
          <w:bCs/>
        </w:rPr>
        <w:t>„</w:t>
      </w:r>
      <w:r>
        <w:rPr>
          <w:b/>
          <w:bCs/>
        </w:rPr>
        <w:t>Program wspierania Przedsiębiorczości w Koninie na lata 2014-2016</w:t>
      </w:r>
      <w:r w:rsidRPr="00567167">
        <w:rPr>
          <w:b/>
          <w:bCs/>
        </w:rPr>
        <w:t>”</w:t>
      </w:r>
    </w:p>
    <w:p w:rsidR="00085AE0" w:rsidRDefault="00085AE0" w:rsidP="00085AE0">
      <w:pPr>
        <w:pStyle w:val="Akapitzlist"/>
        <w:ind w:left="1410"/>
        <w:jc w:val="both"/>
      </w:pPr>
      <w:r>
        <w:t xml:space="preserve">- zmniejsza się łączne nakłady finansowe o kwotę </w:t>
      </w:r>
      <w:r w:rsidR="002F1021">
        <w:t>208</w:t>
      </w:r>
      <w:r>
        <w:t>.</w:t>
      </w:r>
      <w:r w:rsidR="002F1021">
        <w:t>100</w:t>
      </w:r>
      <w:r>
        <w:t>,</w:t>
      </w:r>
      <w:r w:rsidR="002F1021">
        <w:t>00</w:t>
      </w:r>
      <w:r>
        <w:t xml:space="preserve"> zł do kwoty </w:t>
      </w:r>
      <w:r w:rsidR="002F1021">
        <w:t>968</w:t>
      </w:r>
      <w:r>
        <w:t>.</w:t>
      </w:r>
      <w:r w:rsidR="002F1021">
        <w:t>448</w:t>
      </w:r>
      <w:r>
        <w:t>,00 zł,</w:t>
      </w:r>
    </w:p>
    <w:p w:rsidR="00085AE0" w:rsidRDefault="00085AE0" w:rsidP="00085AE0">
      <w:pPr>
        <w:pStyle w:val="Akapitzlist"/>
        <w:ind w:left="1410"/>
        <w:jc w:val="both"/>
      </w:pPr>
      <w:r>
        <w:t xml:space="preserve">- zmniejsza się limit wydatków w 2015 roku o kwotę </w:t>
      </w:r>
      <w:r w:rsidR="002F1021">
        <w:t>208</w:t>
      </w:r>
      <w:r>
        <w:t>.</w:t>
      </w:r>
      <w:r w:rsidR="002F1021">
        <w:t>100</w:t>
      </w:r>
      <w:r>
        <w:t>,</w:t>
      </w:r>
      <w:r w:rsidR="002F1021">
        <w:t>00</w:t>
      </w:r>
      <w:r>
        <w:t xml:space="preserve"> zł do kwoty </w:t>
      </w:r>
      <w:r w:rsidR="002F1021">
        <w:t>518</w:t>
      </w:r>
      <w:r>
        <w:t>.</w:t>
      </w:r>
      <w:r w:rsidR="002F1021">
        <w:t>898</w:t>
      </w:r>
      <w:r>
        <w:t>,00 zł,</w:t>
      </w:r>
    </w:p>
    <w:p w:rsidR="00085AE0" w:rsidRDefault="00085AE0" w:rsidP="00085AE0">
      <w:pPr>
        <w:pStyle w:val="Akapitzlist"/>
        <w:ind w:left="1410"/>
        <w:jc w:val="both"/>
      </w:pPr>
      <w:r>
        <w:tab/>
        <w:t xml:space="preserve">- zmniejsza się limit zobowiązań o kwotę </w:t>
      </w:r>
      <w:r w:rsidR="002F1021">
        <w:t>208</w:t>
      </w:r>
      <w:r>
        <w:t>.</w:t>
      </w:r>
      <w:r w:rsidR="002F1021">
        <w:t>100</w:t>
      </w:r>
      <w:r>
        <w:t>,</w:t>
      </w:r>
      <w:r w:rsidR="002F1021">
        <w:t>00</w:t>
      </w:r>
      <w:r>
        <w:t xml:space="preserve"> zł do kwoty </w:t>
      </w:r>
      <w:r w:rsidR="002F1021">
        <w:t>928</w:t>
      </w:r>
      <w:r>
        <w:t>.</w:t>
      </w:r>
      <w:r w:rsidR="002F1021">
        <w:t>098</w:t>
      </w:r>
      <w:r>
        <w:t>,00 zł.</w:t>
      </w:r>
    </w:p>
    <w:p w:rsidR="00085AE0" w:rsidRDefault="00085AE0" w:rsidP="00EC7ECA">
      <w:pPr>
        <w:pStyle w:val="Akapitzlist"/>
        <w:ind w:left="720"/>
        <w:jc w:val="both"/>
        <w:rPr>
          <w:b/>
          <w:bCs/>
          <w:i/>
          <w:iCs/>
        </w:rPr>
      </w:pPr>
    </w:p>
    <w:p w:rsidR="004808C8" w:rsidRPr="00567167" w:rsidRDefault="004808C8" w:rsidP="004808C8">
      <w:pPr>
        <w:pStyle w:val="Akapitzlist"/>
        <w:ind w:left="720"/>
        <w:jc w:val="both"/>
        <w:rPr>
          <w:b/>
          <w:bCs/>
        </w:rPr>
      </w:pPr>
      <w:r w:rsidRPr="00567167">
        <w:rPr>
          <w:b/>
          <w:bCs/>
        </w:rPr>
        <w:t>„</w:t>
      </w:r>
      <w:r>
        <w:rPr>
          <w:b/>
          <w:bCs/>
        </w:rPr>
        <w:t>Gospodarowanie odpadami komunalnymi przez gminę</w:t>
      </w:r>
      <w:r w:rsidRPr="00567167">
        <w:rPr>
          <w:b/>
          <w:bCs/>
        </w:rPr>
        <w:t>”</w:t>
      </w:r>
    </w:p>
    <w:p w:rsidR="004808C8" w:rsidRDefault="004808C8" w:rsidP="004808C8">
      <w:pPr>
        <w:pStyle w:val="Akapitzlist"/>
        <w:ind w:left="1410"/>
        <w:jc w:val="both"/>
      </w:pPr>
      <w:r>
        <w:t>- zmniejsza się łączne nakłady finansowe o kwotę 19.192.140,00 zł do kwoty 7.807.860,00 zł,</w:t>
      </w:r>
    </w:p>
    <w:p w:rsidR="004808C8" w:rsidRDefault="004808C8" w:rsidP="004808C8">
      <w:pPr>
        <w:pStyle w:val="Akapitzlist"/>
        <w:ind w:left="1410"/>
        <w:jc w:val="both"/>
      </w:pPr>
      <w:r>
        <w:t>- zmniejsza się limit wydatków w 2015 roku o kwotę 4.097.472,00 zł do kwoty 1.902.528,00 zł,</w:t>
      </w:r>
    </w:p>
    <w:p w:rsidR="000609DE" w:rsidRDefault="000609DE" w:rsidP="000609DE">
      <w:pPr>
        <w:pStyle w:val="Akapitzlist"/>
        <w:ind w:left="1410"/>
        <w:jc w:val="both"/>
      </w:pPr>
      <w:r>
        <w:t>- zmniejsza się limit wydatków w 2016 roku o kwotę 10.096.070,00 zł do kwoty 3.903.930,00 zł,</w:t>
      </w:r>
    </w:p>
    <w:p w:rsidR="000609DE" w:rsidRDefault="000609DE" w:rsidP="000609DE">
      <w:pPr>
        <w:pStyle w:val="Akapitzlist"/>
        <w:ind w:left="1410"/>
        <w:jc w:val="both"/>
      </w:pPr>
      <w:r>
        <w:t>- zmniejsza się limit wydatków w 2017 roku o kwotę 4.998.598,00 zł do kwoty 2.001.402,00 zł,</w:t>
      </w:r>
    </w:p>
    <w:p w:rsidR="004808C8" w:rsidRDefault="004808C8" w:rsidP="004808C8">
      <w:pPr>
        <w:pStyle w:val="Akapitzlist"/>
        <w:ind w:left="1410"/>
        <w:jc w:val="both"/>
      </w:pPr>
      <w:r>
        <w:tab/>
        <w:t xml:space="preserve">- zmniejsza się limit zobowiązań o kwotę </w:t>
      </w:r>
      <w:r w:rsidR="000609DE">
        <w:t>27.000</w:t>
      </w:r>
      <w:r>
        <w:t>.</w:t>
      </w:r>
      <w:r w:rsidR="000609DE">
        <w:t>0</w:t>
      </w:r>
      <w:r>
        <w:t xml:space="preserve">00,00 zł do kwoty </w:t>
      </w:r>
      <w:r w:rsidR="000609DE">
        <w:t>0</w:t>
      </w:r>
      <w:r>
        <w:t>,00 zł.</w:t>
      </w:r>
    </w:p>
    <w:p w:rsidR="00DD5E7F" w:rsidRDefault="00DD5E7F" w:rsidP="004808C8">
      <w:pPr>
        <w:pStyle w:val="Akapitzlist"/>
        <w:ind w:left="1410"/>
        <w:jc w:val="both"/>
      </w:pPr>
    </w:p>
    <w:p w:rsidR="00DD5E7F" w:rsidRPr="00567167" w:rsidRDefault="00DD5E7F" w:rsidP="00DD5E7F">
      <w:pPr>
        <w:pStyle w:val="Akapitzlist"/>
        <w:ind w:left="720"/>
        <w:jc w:val="both"/>
        <w:rPr>
          <w:b/>
          <w:bCs/>
        </w:rPr>
      </w:pPr>
      <w:r w:rsidRPr="00567167">
        <w:rPr>
          <w:b/>
          <w:bCs/>
        </w:rPr>
        <w:t>„</w:t>
      </w:r>
      <w:r>
        <w:rPr>
          <w:b/>
          <w:bCs/>
        </w:rPr>
        <w:t>Organizacja imprez kulturalnych dla mieszkańców Konina</w:t>
      </w:r>
      <w:r w:rsidRPr="00567167">
        <w:rPr>
          <w:b/>
          <w:bCs/>
        </w:rPr>
        <w:t>”</w:t>
      </w:r>
    </w:p>
    <w:p w:rsidR="00DD5E7F" w:rsidRDefault="00DD5E7F" w:rsidP="00DD5E7F">
      <w:pPr>
        <w:pStyle w:val="Akapitzlist"/>
        <w:ind w:left="1410"/>
        <w:jc w:val="both"/>
      </w:pPr>
      <w:r>
        <w:t>- zmniejsza się łączne nakłady finansowe o kwotę 32.000,00 zł do kwoty 105.000,00 zł,</w:t>
      </w:r>
    </w:p>
    <w:p w:rsidR="00DD5E7F" w:rsidRDefault="00DD5E7F" w:rsidP="00DD5E7F">
      <w:pPr>
        <w:pStyle w:val="Akapitzlist"/>
        <w:ind w:left="1410"/>
        <w:jc w:val="both"/>
      </w:pPr>
      <w:r>
        <w:t>- zmniejsza się limit wydatków w 2015 roku o kwotę 10.000,00 zł do kwoty 35.000,00 zł,</w:t>
      </w:r>
    </w:p>
    <w:p w:rsidR="00DD5E7F" w:rsidRDefault="00DD5E7F" w:rsidP="00DD5E7F">
      <w:pPr>
        <w:pStyle w:val="Akapitzlist"/>
        <w:ind w:left="1410"/>
        <w:jc w:val="both"/>
      </w:pPr>
      <w:r>
        <w:t>- zmniejsza się limit wydatków w 2016 roku o kwotę 11.000,00 zł do kwoty 35.000,00 zł,</w:t>
      </w:r>
    </w:p>
    <w:p w:rsidR="00DD5E7F" w:rsidRDefault="00DD5E7F" w:rsidP="00DD5E7F">
      <w:pPr>
        <w:pStyle w:val="Akapitzlist"/>
        <w:ind w:left="1410"/>
        <w:jc w:val="both"/>
      </w:pPr>
      <w:r>
        <w:t>- zmniejsza się limit wydatków w 2017 roku o kwotę 11.000,00 zł do kwoty 35.000,00 zł,</w:t>
      </w:r>
    </w:p>
    <w:p w:rsidR="00DD5E7F" w:rsidRDefault="00DD5E7F" w:rsidP="00DD5E7F">
      <w:pPr>
        <w:pStyle w:val="Akapitzlist"/>
        <w:ind w:left="1410"/>
        <w:jc w:val="both"/>
      </w:pPr>
      <w:r>
        <w:tab/>
        <w:t>- zmniejsza się limit zobowiązań o kwotę 32.000,00 zł do kwoty 105.000,00 zł.</w:t>
      </w:r>
    </w:p>
    <w:p w:rsidR="004808C8" w:rsidRDefault="004808C8" w:rsidP="004808C8">
      <w:pPr>
        <w:pStyle w:val="Akapitzlist"/>
        <w:ind w:left="720"/>
        <w:jc w:val="both"/>
        <w:rPr>
          <w:b/>
          <w:bCs/>
          <w:i/>
          <w:iCs/>
        </w:rPr>
      </w:pPr>
    </w:p>
    <w:p w:rsidR="00E61E74" w:rsidRPr="00567167" w:rsidRDefault="00E61E74" w:rsidP="00E61E74">
      <w:pPr>
        <w:pStyle w:val="Akapitzlist"/>
        <w:ind w:left="720"/>
        <w:jc w:val="both"/>
        <w:rPr>
          <w:b/>
          <w:bCs/>
        </w:rPr>
      </w:pPr>
      <w:r w:rsidRPr="00567167">
        <w:rPr>
          <w:b/>
          <w:bCs/>
        </w:rPr>
        <w:t>„</w:t>
      </w:r>
      <w:r>
        <w:rPr>
          <w:b/>
          <w:bCs/>
        </w:rPr>
        <w:t>Sporządzanie miejscowych planów zagospodarowania przestrzennego miasta Konina oraz zmiany studium uwarunkowań i kierunków zagospodarowania przestrzennego</w:t>
      </w:r>
      <w:r w:rsidRPr="00567167">
        <w:rPr>
          <w:b/>
          <w:bCs/>
        </w:rPr>
        <w:t>”</w:t>
      </w:r>
    </w:p>
    <w:p w:rsidR="00E61E74" w:rsidRDefault="00E61E74" w:rsidP="00E61E74">
      <w:pPr>
        <w:pStyle w:val="Akapitzlist"/>
        <w:ind w:left="1410"/>
        <w:jc w:val="both"/>
      </w:pPr>
      <w:r>
        <w:t>- zmniejsza się łączne nakłady finansowe o kwotę 137.296,75 zł do kwoty 138.946,00 zł,</w:t>
      </w:r>
    </w:p>
    <w:p w:rsidR="00E61E74" w:rsidRDefault="00E61E74" w:rsidP="00E61E74">
      <w:pPr>
        <w:pStyle w:val="Akapitzlist"/>
        <w:ind w:left="1410"/>
        <w:jc w:val="both"/>
      </w:pPr>
      <w:r>
        <w:t>- zmniejsza się limit wydatków w 2015 roku o kwotę 43.141,75 zł do kwoty 45.101,00 zł,</w:t>
      </w:r>
    </w:p>
    <w:p w:rsidR="00E61E74" w:rsidRDefault="00E61E74" w:rsidP="00E61E74">
      <w:pPr>
        <w:pStyle w:val="Akapitzlist"/>
        <w:ind w:left="1410"/>
        <w:jc w:val="both"/>
      </w:pPr>
      <w:r>
        <w:t>- zmniejsza się limit wydatków w 2016 roku o kwotę 43.625,00 zł do kwoty 74.375,00 zł,</w:t>
      </w:r>
    </w:p>
    <w:p w:rsidR="00E61E74" w:rsidRDefault="00E61E74" w:rsidP="00E61E74">
      <w:pPr>
        <w:pStyle w:val="Akapitzlist"/>
        <w:ind w:left="1410"/>
        <w:jc w:val="both"/>
      </w:pPr>
      <w:r>
        <w:t>- zmniejsza się limit wydatków w 2017 roku o kwotę 50.530,00 zł do kwoty 19.470,00 zł,</w:t>
      </w:r>
    </w:p>
    <w:p w:rsidR="00E61E74" w:rsidRDefault="00E61E74" w:rsidP="00E61E74">
      <w:pPr>
        <w:pStyle w:val="Akapitzlist"/>
        <w:ind w:left="1410"/>
        <w:jc w:val="both"/>
      </w:pPr>
      <w:r>
        <w:lastRenderedPageBreak/>
        <w:tab/>
        <w:t>- zmniejsza się limit zobowiązań o kwotę 276.242,75 zł do kwoty 0,00 zł.</w:t>
      </w:r>
    </w:p>
    <w:p w:rsidR="00085AE0" w:rsidRDefault="00085AE0" w:rsidP="00EC7ECA">
      <w:pPr>
        <w:pStyle w:val="Akapitzlist"/>
        <w:ind w:left="720"/>
        <w:jc w:val="both"/>
        <w:rPr>
          <w:b/>
          <w:bCs/>
          <w:i/>
          <w:iCs/>
        </w:rPr>
      </w:pPr>
    </w:p>
    <w:p w:rsidR="00C64E67" w:rsidRDefault="00C64E67" w:rsidP="00EC7ECA">
      <w:pPr>
        <w:pStyle w:val="Akapitzlist"/>
        <w:ind w:left="720"/>
        <w:jc w:val="both"/>
        <w:rPr>
          <w:b/>
          <w:bCs/>
          <w:i/>
          <w:iCs/>
        </w:rPr>
      </w:pPr>
      <w:r w:rsidRPr="008A312A">
        <w:rPr>
          <w:b/>
          <w:bCs/>
          <w:i/>
          <w:iCs/>
        </w:rPr>
        <w:t xml:space="preserve">wydatki </w:t>
      </w:r>
      <w:r>
        <w:rPr>
          <w:b/>
          <w:bCs/>
          <w:i/>
          <w:iCs/>
        </w:rPr>
        <w:t>majątkowe</w:t>
      </w:r>
    </w:p>
    <w:p w:rsidR="00C64E67" w:rsidRPr="008A312A" w:rsidRDefault="00C64E67" w:rsidP="00EC7ECA">
      <w:pPr>
        <w:pStyle w:val="Akapitzlist"/>
        <w:ind w:left="720"/>
        <w:jc w:val="both"/>
        <w:rPr>
          <w:b/>
          <w:bCs/>
          <w:i/>
          <w:iCs/>
        </w:rPr>
      </w:pPr>
    </w:p>
    <w:p w:rsidR="00C64E67" w:rsidRPr="00567167" w:rsidRDefault="00C64E67" w:rsidP="008605D8">
      <w:pPr>
        <w:pStyle w:val="Akapitzlist"/>
        <w:ind w:left="720"/>
        <w:jc w:val="both"/>
        <w:rPr>
          <w:b/>
          <w:bCs/>
        </w:rPr>
      </w:pPr>
      <w:r w:rsidRPr="00567167">
        <w:rPr>
          <w:b/>
          <w:bCs/>
        </w:rPr>
        <w:t>„</w:t>
      </w:r>
      <w:r w:rsidR="004262D0">
        <w:rPr>
          <w:b/>
          <w:bCs/>
        </w:rPr>
        <w:t>Nabycie nieruchomości gruntowych</w:t>
      </w:r>
      <w:r w:rsidRPr="00567167">
        <w:rPr>
          <w:b/>
          <w:bCs/>
        </w:rPr>
        <w:t>”</w:t>
      </w:r>
    </w:p>
    <w:p w:rsidR="00813EA4" w:rsidRDefault="00813EA4" w:rsidP="001E6DA9">
      <w:pPr>
        <w:pStyle w:val="Akapitzlist"/>
        <w:ind w:left="1410"/>
        <w:jc w:val="both"/>
      </w:pPr>
      <w:r>
        <w:t xml:space="preserve">- </w:t>
      </w:r>
      <w:r w:rsidR="004262D0">
        <w:t>zwiększa</w:t>
      </w:r>
      <w:r>
        <w:t xml:space="preserve"> się łączne nakłady finansowe o kwotę </w:t>
      </w:r>
      <w:r w:rsidR="00DF5776">
        <w:t>232</w:t>
      </w:r>
      <w:r>
        <w:t>.</w:t>
      </w:r>
      <w:r w:rsidR="00DF5776">
        <w:t>393</w:t>
      </w:r>
      <w:r>
        <w:t>,</w:t>
      </w:r>
      <w:r w:rsidR="004262D0">
        <w:t>00</w:t>
      </w:r>
      <w:r>
        <w:t xml:space="preserve"> zł do kwoty </w:t>
      </w:r>
      <w:r w:rsidR="004262D0">
        <w:t>6</w:t>
      </w:r>
      <w:r w:rsidR="00DF5776">
        <w:t>97</w:t>
      </w:r>
      <w:r>
        <w:t>.</w:t>
      </w:r>
      <w:r w:rsidR="00DF5776">
        <w:t>393</w:t>
      </w:r>
      <w:r>
        <w:t>,00 zł,</w:t>
      </w:r>
    </w:p>
    <w:p w:rsidR="00C64E67" w:rsidRDefault="00C64E67" w:rsidP="001E6DA9">
      <w:pPr>
        <w:pStyle w:val="Akapitzlist"/>
        <w:ind w:left="1410"/>
        <w:jc w:val="both"/>
      </w:pPr>
      <w:r>
        <w:t xml:space="preserve">- </w:t>
      </w:r>
      <w:r w:rsidR="004262D0">
        <w:t>zwiększa</w:t>
      </w:r>
      <w:r>
        <w:t xml:space="preserve"> się limit wydatków w 2015 roku o kwotę </w:t>
      </w:r>
      <w:r w:rsidR="00DF5776">
        <w:t>67</w:t>
      </w:r>
      <w:r>
        <w:t>.</w:t>
      </w:r>
      <w:r w:rsidR="00DF5776">
        <w:t>6</w:t>
      </w:r>
      <w:r w:rsidR="004262D0">
        <w:t>00</w:t>
      </w:r>
      <w:r>
        <w:t>,</w:t>
      </w:r>
      <w:r w:rsidR="004262D0">
        <w:t>00</w:t>
      </w:r>
      <w:r>
        <w:t xml:space="preserve"> zł do kwoty </w:t>
      </w:r>
      <w:r w:rsidR="004262D0">
        <w:t>1</w:t>
      </w:r>
      <w:r w:rsidR="00DF5776">
        <w:t>77</w:t>
      </w:r>
      <w:r>
        <w:t>.</w:t>
      </w:r>
      <w:r w:rsidR="00DF5776">
        <w:t>6</w:t>
      </w:r>
      <w:r>
        <w:t>00,00 zł,</w:t>
      </w:r>
    </w:p>
    <w:p w:rsidR="00C64E67" w:rsidRPr="00C74FF0" w:rsidRDefault="00C64E67" w:rsidP="00C74FF0">
      <w:pPr>
        <w:pStyle w:val="Akapitzlist"/>
        <w:ind w:left="1410"/>
        <w:jc w:val="both"/>
      </w:pPr>
      <w:r>
        <w:tab/>
        <w:t xml:space="preserve">- </w:t>
      </w:r>
      <w:r w:rsidR="004262D0">
        <w:t>zwiększa</w:t>
      </w:r>
      <w:r>
        <w:t xml:space="preserve"> się limit wydatków w 2016 roku o kwotę </w:t>
      </w:r>
      <w:r w:rsidR="00DF5776">
        <w:t>164</w:t>
      </w:r>
      <w:r>
        <w:t>.</w:t>
      </w:r>
      <w:r w:rsidR="00DF5776">
        <w:t>793</w:t>
      </w:r>
      <w:r>
        <w:t>,</w:t>
      </w:r>
      <w:r w:rsidR="004262D0">
        <w:t>0</w:t>
      </w:r>
      <w:r>
        <w:t xml:space="preserve">0 zł do kwoty              </w:t>
      </w:r>
      <w:r w:rsidR="004262D0">
        <w:t>2</w:t>
      </w:r>
      <w:r w:rsidR="00DF5776">
        <w:t>99</w:t>
      </w:r>
      <w:r>
        <w:t>.</w:t>
      </w:r>
      <w:r w:rsidR="00DF5776">
        <w:t>793</w:t>
      </w:r>
      <w:r>
        <w:t>,00 zł,</w:t>
      </w:r>
    </w:p>
    <w:p w:rsidR="00813EA4" w:rsidRDefault="00813EA4" w:rsidP="00813EA4">
      <w:pPr>
        <w:pStyle w:val="Akapitzlist"/>
        <w:ind w:left="1410"/>
        <w:jc w:val="both"/>
      </w:pPr>
      <w:r>
        <w:t xml:space="preserve">- </w:t>
      </w:r>
      <w:r w:rsidR="004262D0">
        <w:t>zwiększa</w:t>
      </w:r>
      <w:r>
        <w:t xml:space="preserve"> się limit zobowiązań o kwotę </w:t>
      </w:r>
      <w:r w:rsidR="00DF5776">
        <w:t xml:space="preserve">232.393,00 </w:t>
      </w:r>
      <w:r>
        <w:t xml:space="preserve">zł do kwoty </w:t>
      </w:r>
      <w:r w:rsidR="00DF5776">
        <w:t>477</w:t>
      </w:r>
      <w:r>
        <w:t>.</w:t>
      </w:r>
      <w:r w:rsidR="00DF5776">
        <w:t>393</w:t>
      </w:r>
      <w:r>
        <w:t>,00 zł.</w:t>
      </w:r>
    </w:p>
    <w:p w:rsidR="00C64E67" w:rsidRDefault="00C64E67" w:rsidP="00C74FF0">
      <w:pPr>
        <w:pStyle w:val="Akapitzlist"/>
        <w:ind w:left="1410"/>
        <w:jc w:val="both"/>
      </w:pPr>
    </w:p>
    <w:p w:rsidR="00C64E67" w:rsidRDefault="00C64E67" w:rsidP="00FA04CA">
      <w:pPr>
        <w:ind w:left="705"/>
        <w:jc w:val="both"/>
        <w:rPr>
          <w:b/>
          <w:bCs/>
          <w:i/>
          <w:iCs/>
        </w:rPr>
      </w:pPr>
      <w:r w:rsidRPr="00444C22">
        <w:rPr>
          <w:b/>
          <w:bCs/>
          <w:i/>
          <w:iCs/>
        </w:rPr>
        <w:t>dodaje się przedsięwzięci</w:t>
      </w:r>
      <w:r w:rsidR="004B28DF">
        <w:rPr>
          <w:b/>
          <w:bCs/>
          <w:i/>
          <w:iCs/>
        </w:rPr>
        <w:t>a</w:t>
      </w:r>
      <w:r w:rsidRPr="00444C2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realizowane przez Urząd Miejski w Koninie</w:t>
      </w:r>
    </w:p>
    <w:p w:rsidR="00C64E67" w:rsidRDefault="00C64E67" w:rsidP="00FA04CA">
      <w:pPr>
        <w:ind w:left="705"/>
        <w:jc w:val="both"/>
        <w:rPr>
          <w:b/>
          <w:bCs/>
          <w:i/>
          <w:iCs/>
        </w:rPr>
      </w:pPr>
    </w:p>
    <w:p w:rsidR="004B28DF" w:rsidRDefault="004B28DF" w:rsidP="00FA04CA">
      <w:pPr>
        <w:ind w:left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wydatki bieżące</w:t>
      </w:r>
    </w:p>
    <w:p w:rsidR="004B28DF" w:rsidRDefault="004B28DF" w:rsidP="00FA04CA">
      <w:pPr>
        <w:ind w:left="705"/>
        <w:jc w:val="both"/>
        <w:rPr>
          <w:b/>
          <w:bCs/>
          <w:i/>
          <w:iCs/>
        </w:rPr>
      </w:pPr>
    </w:p>
    <w:p w:rsidR="004B28DF" w:rsidRDefault="004B28DF" w:rsidP="00FA04CA">
      <w:pPr>
        <w:ind w:left="705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>
        <w:rPr>
          <w:b/>
          <w:bCs/>
        </w:rPr>
        <w:t>Sporządz</w:t>
      </w:r>
      <w:r w:rsidR="009B3B8D">
        <w:rPr>
          <w:b/>
          <w:bCs/>
        </w:rPr>
        <w:t>e</w:t>
      </w:r>
      <w:r>
        <w:rPr>
          <w:b/>
          <w:bCs/>
        </w:rPr>
        <w:t>nie miejscow</w:t>
      </w:r>
      <w:r w:rsidR="009B3B8D">
        <w:rPr>
          <w:b/>
          <w:bCs/>
        </w:rPr>
        <w:t>ego</w:t>
      </w:r>
      <w:r>
        <w:rPr>
          <w:b/>
          <w:bCs/>
        </w:rPr>
        <w:t xml:space="preserve"> plan</w:t>
      </w:r>
      <w:r w:rsidR="009B3B8D">
        <w:rPr>
          <w:b/>
          <w:bCs/>
        </w:rPr>
        <w:t>u</w:t>
      </w:r>
      <w:r>
        <w:rPr>
          <w:b/>
          <w:bCs/>
        </w:rPr>
        <w:t xml:space="preserve"> zagospodarowania przestrzennego miasta Konina dla rejonu przy ulicy Zakładowej, część wschodnia”.</w:t>
      </w:r>
    </w:p>
    <w:p w:rsidR="004B28DF" w:rsidRDefault="004B28DF" w:rsidP="004B28DF">
      <w:pPr>
        <w:ind w:left="708"/>
        <w:jc w:val="both"/>
      </w:pPr>
      <w:r>
        <w:t>Okres realizacji 2015 – 2017. Łączne nakłady finansowe 45.510,00 zł. Limit wydatków w 2016 roku 20.000,00 zł, w 2017 roku 25.510,00 zł. Limit zobowiązań 45.510,00 zł.</w:t>
      </w:r>
    </w:p>
    <w:p w:rsidR="004B28DF" w:rsidRDefault="004B28DF" w:rsidP="00FA04CA">
      <w:pPr>
        <w:ind w:left="705"/>
        <w:jc w:val="both"/>
        <w:rPr>
          <w:b/>
          <w:bCs/>
          <w:i/>
          <w:iCs/>
        </w:rPr>
      </w:pPr>
    </w:p>
    <w:p w:rsidR="004B28DF" w:rsidRDefault="004B28DF" w:rsidP="004B28DF">
      <w:pPr>
        <w:ind w:left="705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>
        <w:rPr>
          <w:b/>
          <w:bCs/>
        </w:rPr>
        <w:t>Sporządz</w:t>
      </w:r>
      <w:r w:rsidR="009B3B8D">
        <w:rPr>
          <w:b/>
          <w:bCs/>
        </w:rPr>
        <w:t>e</w:t>
      </w:r>
      <w:r>
        <w:rPr>
          <w:b/>
          <w:bCs/>
        </w:rPr>
        <w:t>nie miejscow</w:t>
      </w:r>
      <w:r w:rsidR="009B3B8D">
        <w:rPr>
          <w:b/>
          <w:bCs/>
        </w:rPr>
        <w:t>ego</w:t>
      </w:r>
      <w:r>
        <w:rPr>
          <w:b/>
          <w:bCs/>
        </w:rPr>
        <w:t xml:space="preserve"> plan</w:t>
      </w:r>
      <w:r w:rsidR="009B3B8D">
        <w:rPr>
          <w:b/>
          <w:bCs/>
        </w:rPr>
        <w:t>u</w:t>
      </w:r>
      <w:r>
        <w:rPr>
          <w:b/>
          <w:bCs/>
        </w:rPr>
        <w:t xml:space="preserve"> zagospodarowania przestrzennego miasta Konina dla wybranych obszarów w rejonie ulicy Parowozownia”.</w:t>
      </w:r>
    </w:p>
    <w:p w:rsidR="004B28DF" w:rsidRDefault="004B28DF" w:rsidP="004B28DF">
      <w:pPr>
        <w:ind w:left="708"/>
        <w:jc w:val="both"/>
      </w:pPr>
      <w:r>
        <w:t>Okres realizacji 2015 – 2017. Łączne nakłady finansowe 12.865,00 zł. Limit wydatków w 2016 roku 5.865,00 zł, w 2017 roku 7.000,00 zł. Limit zobowiązań 12.865,00 zł.</w:t>
      </w:r>
    </w:p>
    <w:p w:rsidR="004B28DF" w:rsidRDefault="004B28DF" w:rsidP="004B28DF">
      <w:pPr>
        <w:ind w:left="705"/>
        <w:jc w:val="both"/>
        <w:rPr>
          <w:b/>
          <w:bCs/>
          <w:i/>
          <w:iCs/>
        </w:rPr>
      </w:pPr>
    </w:p>
    <w:p w:rsidR="00C64E67" w:rsidRPr="00475AFD" w:rsidRDefault="00C64E67" w:rsidP="006A0280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wydatki majątkowe</w:t>
      </w:r>
    </w:p>
    <w:p w:rsidR="00C64E67" w:rsidRDefault="00C64E67" w:rsidP="006A0280">
      <w:pPr>
        <w:ind w:left="708"/>
        <w:jc w:val="both"/>
      </w:pPr>
    </w:p>
    <w:p w:rsidR="00FA6587" w:rsidRPr="00FA6587" w:rsidRDefault="00FA6587" w:rsidP="006A0280">
      <w:pPr>
        <w:ind w:left="708"/>
        <w:jc w:val="both"/>
        <w:rPr>
          <w:b/>
        </w:rPr>
      </w:pPr>
      <w:r w:rsidRPr="00FA6587">
        <w:rPr>
          <w:b/>
        </w:rPr>
        <w:t>„Wniesienie wkładu pieniężnego na budowę sieci wodociągowej w Koninie w ulicy Ignacego Domeyki-os. Laskówiec”.</w:t>
      </w:r>
    </w:p>
    <w:p w:rsidR="00FA6587" w:rsidRDefault="00FA6587" w:rsidP="00FA6587">
      <w:pPr>
        <w:ind w:left="708"/>
        <w:jc w:val="both"/>
      </w:pPr>
      <w:r>
        <w:t>Okres realizacji 2015 – 2016. Łączne nakłady finansowe 60.000,00 zł. Limit wydatków w 2015 roku 30.000,00 zł, w 2016 roku 30.000,00 zł. Limit zobowiązań 60.000,00 zł.</w:t>
      </w:r>
    </w:p>
    <w:p w:rsidR="00FA6587" w:rsidRDefault="00FA6587" w:rsidP="006A0280">
      <w:pPr>
        <w:ind w:left="708"/>
        <w:jc w:val="both"/>
      </w:pPr>
    </w:p>
    <w:p w:rsidR="00524678" w:rsidRPr="00524678" w:rsidRDefault="00524678" w:rsidP="006A0280">
      <w:pPr>
        <w:ind w:left="708"/>
        <w:jc w:val="both"/>
        <w:rPr>
          <w:b/>
        </w:rPr>
      </w:pPr>
      <w:r w:rsidRPr="00524678">
        <w:rPr>
          <w:b/>
        </w:rPr>
        <w:t xml:space="preserve">„Zmiana systemu ogrzewania </w:t>
      </w:r>
      <w:proofErr w:type="spellStart"/>
      <w:r w:rsidRPr="00524678">
        <w:rPr>
          <w:b/>
        </w:rPr>
        <w:t>c.o</w:t>
      </w:r>
      <w:proofErr w:type="spellEnd"/>
      <w:r w:rsidRPr="00524678">
        <w:rPr>
          <w:b/>
        </w:rPr>
        <w:t xml:space="preserve">. i </w:t>
      </w:r>
      <w:proofErr w:type="spellStart"/>
      <w:r w:rsidRPr="00524678">
        <w:rPr>
          <w:b/>
        </w:rPr>
        <w:t>c.w.u</w:t>
      </w:r>
      <w:proofErr w:type="spellEnd"/>
      <w:r w:rsidRPr="00524678">
        <w:rPr>
          <w:b/>
        </w:rPr>
        <w:t>. przy wykorzystaniu nowoczesnych rozwiązań i odnawialnych źródeł energii poprzez dotacje celowe dla osób fizycznych”.</w:t>
      </w:r>
    </w:p>
    <w:p w:rsidR="00C64E67" w:rsidRDefault="00C64E67" w:rsidP="006A0280">
      <w:pPr>
        <w:ind w:left="708"/>
        <w:jc w:val="both"/>
      </w:pPr>
      <w:r>
        <w:t>Okres realizacji 2015 – 201</w:t>
      </w:r>
      <w:r w:rsidR="00524678">
        <w:t>7</w:t>
      </w:r>
      <w:r>
        <w:t xml:space="preserve">. Łączne nakłady finansowe </w:t>
      </w:r>
      <w:r w:rsidR="00524678">
        <w:t>150</w:t>
      </w:r>
      <w:r>
        <w:t>.000,00 zł. Limit wydatków w 201</w:t>
      </w:r>
      <w:r w:rsidR="00524678">
        <w:t>6</w:t>
      </w:r>
      <w:r>
        <w:t xml:space="preserve"> roku </w:t>
      </w:r>
      <w:r w:rsidR="00524678">
        <w:t>50</w:t>
      </w:r>
      <w:r>
        <w:t>.000,00 zł, w 201</w:t>
      </w:r>
      <w:r w:rsidR="00524678">
        <w:t>7</w:t>
      </w:r>
      <w:r>
        <w:t xml:space="preserve"> roku </w:t>
      </w:r>
      <w:r w:rsidR="00524678">
        <w:t>10</w:t>
      </w:r>
      <w:r>
        <w:t xml:space="preserve">0.000,00 zł. Limit zobowiązań </w:t>
      </w:r>
      <w:r w:rsidR="00524678">
        <w:t>150</w:t>
      </w:r>
      <w:r>
        <w:t>.000,00 zł.</w:t>
      </w:r>
    </w:p>
    <w:p w:rsidR="0075331B" w:rsidRDefault="0075331B" w:rsidP="006A0280">
      <w:pPr>
        <w:ind w:left="708"/>
        <w:jc w:val="both"/>
      </w:pPr>
    </w:p>
    <w:p w:rsidR="0075331B" w:rsidRPr="00FA6587" w:rsidRDefault="0075331B" w:rsidP="0075331B">
      <w:pPr>
        <w:ind w:left="708"/>
        <w:jc w:val="both"/>
        <w:rPr>
          <w:b/>
        </w:rPr>
      </w:pPr>
      <w:r w:rsidRPr="00FA6587">
        <w:rPr>
          <w:b/>
        </w:rPr>
        <w:t xml:space="preserve">„Wniesienie wkładu pieniężnego </w:t>
      </w:r>
      <w:r>
        <w:rPr>
          <w:b/>
        </w:rPr>
        <w:t xml:space="preserve">do PWiK w Koninie </w:t>
      </w:r>
      <w:r w:rsidRPr="00FA6587">
        <w:rPr>
          <w:b/>
        </w:rPr>
        <w:t xml:space="preserve">na </w:t>
      </w:r>
      <w:r>
        <w:rPr>
          <w:b/>
        </w:rPr>
        <w:t>opracowanie dokumentacji projektowej na budowę kanalizacji sanitarnej w Koninie w ulicy Osada</w:t>
      </w:r>
      <w:r w:rsidRPr="00FA6587">
        <w:rPr>
          <w:b/>
        </w:rPr>
        <w:t>”.</w:t>
      </w:r>
    </w:p>
    <w:p w:rsidR="0075331B" w:rsidRDefault="0075331B" w:rsidP="0075331B">
      <w:pPr>
        <w:ind w:left="708"/>
        <w:jc w:val="both"/>
      </w:pPr>
      <w:r>
        <w:t>Okres realizacji 2015 – 2016. Łączne nakłady finansowe 19.600,00 zł. Limit wydatków w 2016 roku 19.600,00 zł. Limit zobowiązań 19.600,00 zł.</w:t>
      </w:r>
    </w:p>
    <w:p w:rsidR="00C64E67" w:rsidRDefault="00C64E67" w:rsidP="006A0280">
      <w:pPr>
        <w:ind w:left="708"/>
        <w:jc w:val="both"/>
      </w:pPr>
    </w:p>
    <w:p w:rsidR="00C64E67" w:rsidRDefault="00C64E67" w:rsidP="00D21283">
      <w:pPr>
        <w:pStyle w:val="Akapitzlist"/>
        <w:ind w:left="862"/>
        <w:jc w:val="both"/>
      </w:pPr>
      <w:r>
        <w:t>W związku z powyższymi zmianami</w:t>
      </w:r>
      <w:r w:rsidRPr="00426159">
        <w:t>:</w:t>
      </w:r>
    </w:p>
    <w:p w:rsidR="00C64E67" w:rsidRDefault="00C64E67" w:rsidP="00D21283">
      <w:pPr>
        <w:pStyle w:val="Akapitzlist"/>
        <w:ind w:left="862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 w:rsidRPr="000A0A81">
        <w:rPr>
          <w:i/>
          <w:iCs/>
          <w:color w:val="000000"/>
        </w:rPr>
        <w:t>łączne nakłady finansowe</w:t>
      </w:r>
      <w:r>
        <w:rPr>
          <w:color w:val="000000"/>
        </w:rPr>
        <w:t xml:space="preserve"> zmniejsza się o kwotę </w:t>
      </w:r>
      <w:r w:rsidR="00182EDD">
        <w:rPr>
          <w:color w:val="000000"/>
        </w:rPr>
        <w:t>18</w:t>
      </w:r>
      <w:r>
        <w:rPr>
          <w:color w:val="000000"/>
        </w:rPr>
        <w:t>.</w:t>
      </w:r>
      <w:r w:rsidR="00182EDD">
        <w:rPr>
          <w:color w:val="000000"/>
        </w:rPr>
        <w:t>913</w:t>
      </w:r>
      <w:r>
        <w:rPr>
          <w:color w:val="000000"/>
        </w:rPr>
        <w:t>.</w:t>
      </w:r>
      <w:r w:rsidR="00182EDD">
        <w:rPr>
          <w:color w:val="000000"/>
        </w:rPr>
        <w:t>929</w:t>
      </w:r>
      <w:r>
        <w:rPr>
          <w:color w:val="000000"/>
        </w:rPr>
        <w:t>,</w:t>
      </w:r>
      <w:r w:rsidR="00182EDD">
        <w:rPr>
          <w:color w:val="000000"/>
        </w:rPr>
        <w:t>74</w:t>
      </w:r>
      <w:r>
        <w:rPr>
          <w:color w:val="000000"/>
        </w:rPr>
        <w:t xml:space="preserve"> zł do kwoty           </w:t>
      </w:r>
      <w:r w:rsidR="00182EDD">
        <w:rPr>
          <w:color w:val="000000"/>
        </w:rPr>
        <w:t>72</w:t>
      </w:r>
      <w:r>
        <w:rPr>
          <w:color w:val="000000"/>
        </w:rPr>
        <w:t>.</w:t>
      </w:r>
      <w:r w:rsidR="00182EDD">
        <w:rPr>
          <w:color w:val="000000"/>
        </w:rPr>
        <w:t>893</w:t>
      </w:r>
      <w:r>
        <w:rPr>
          <w:color w:val="000000"/>
        </w:rPr>
        <w:t>.</w:t>
      </w:r>
      <w:r w:rsidR="00182EDD">
        <w:rPr>
          <w:color w:val="000000"/>
        </w:rPr>
        <w:t>719</w:t>
      </w:r>
      <w:r>
        <w:rPr>
          <w:color w:val="000000"/>
        </w:rPr>
        <w:t>,</w:t>
      </w:r>
      <w:r w:rsidR="00182EDD">
        <w:rPr>
          <w:color w:val="000000"/>
        </w:rPr>
        <w:t>30</w:t>
      </w:r>
      <w:r>
        <w:rPr>
          <w:color w:val="000000"/>
        </w:rPr>
        <w:t xml:space="preserve"> zł z tego</w:t>
      </w:r>
    </w:p>
    <w:p w:rsidR="00C64E67" w:rsidRDefault="00C64E67" w:rsidP="00FB5F72">
      <w:pPr>
        <w:pStyle w:val="Akapitzlist"/>
        <w:ind w:left="2124" w:firstLine="13"/>
        <w:jc w:val="both"/>
      </w:pPr>
      <w:r>
        <w:t xml:space="preserve">wydatki </w:t>
      </w:r>
      <w:r w:rsidR="00182EDD">
        <w:t>bieżące</w:t>
      </w:r>
      <w:r>
        <w:t xml:space="preserve"> </w:t>
      </w:r>
      <w:r w:rsidR="00182EDD">
        <w:t xml:space="preserve">zmniejsza się </w:t>
      </w:r>
      <w:r>
        <w:t xml:space="preserve">o kwotę </w:t>
      </w:r>
      <w:r w:rsidR="00182EDD">
        <w:t>19</w:t>
      </w:r>
      <w:r>
        <w:rPr>
          <w:color w:val="000000"/>
        </w:rPr>
        <w:t>.</w:t>
      </w:r>
      <w:r w:rsidR="00182EDD">
        <w:rPr>
          <w:color w:val="000000"/>
        </w:rPr>
        <w:t>375</w:t>
      </w:r>
      <w:r>
        <w:rPr>
          <w:color w:val="000000"/>
        </w:rPr>
        <w:t>.</w:t>
      </w:r>
      <w:r w:rsidR="00182EDD">
        <w:rPr>
          <w:color w:val="000000"/>
        </w:rPr>
        <w:t>922</w:t>
      </w:r>
      <w:r>
        <w:rPr>
          <w:color w:val="000000"/>
        </w:rPr>
        <w:t>,</w:t>
      </w:r>
      <w:r w:rsidR="00182EDD">
        <w:rPr>
          <w:color w:val="000000"/>
        </w:rPr>
        <w:t>74</w:t>
      </w:r>
      <w:r>
        <w:rPr>
          <w:color w:val="000000"/>
        </w:rPr>
        <w:t xml:space="preserve"> </w:t>
      </w:r>
      <w:r>
        <w:t xml:space="preserve">zł do kwoty </w:t>
      </w:r>
      <w:r w:rsidR="00182EDD">
        <w:t>35</w:t>
      </w:r>
      <w:r>
        <w:t>.</w:t>
      </w:r>
      <w:r w:rsidR="00182EDD">
        <w:t>150</w:t>
      </w:r>
      <w:r>
        <w:t>.</w:t>
      </w:r>
      <w:r w:rsidR="00182EDD">
        <w:t>830</w:t>
      </w:r>
      <w:r>
        <w:t>,</w:t>
      </w:r>
      <w:r w:rsidR="00182EDD">
        <w:t>40</w:t>
      </w:r>
      <w:r>
        <w:t xml:space="preserve"> zł,</w:t>
      </w:r>
    </w:p>
    <w:p w:rsidR="00182EDD" w:rsidRDefault="00182EDD" w:rsidP="00182EDD">
      <w:pPr>
        <w:pStyle w:val="Akapitzlist"/>
        <w:ind w:left="2124" w:firstLine="13"/>
        <w:jc w:val="both"/>
      </w:pPr>
      <w:r>
        <w:lastRenderedPageBreak/>
        <w:t>wydatki majątkowe zwiększa się o kwotę 461.993,00 zł do kwoty 37.742.888,90 zł,</w:t>
      </w:r>
    </w:p>
    <w:p w:rsidR="00C64E67" w:rsidRDefault="00C64E67" w:rsidP="005217D8">
      <w:pPr>
        <w:pStyle w:val="Akapitzlist"/>
        <w:ind w:left="862"/>
        <w:jc w:val="both"/>
      </w:pPr>
    </w:p>
    <w:p w:rsidR="00C64E67" w:rsidRDefault="00C64E67" w:rsidP="005217D8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2015 zmniejsza się o kwotę </w:t>
      </w:r>
      <w:r w:rsidR="00182EDD">
        <w:t>4</w:t>
      </w:r>
      <w:r>
        <w:t>.</w:t>
      </w:r>
      <w:r w:rsidR="00182EDD">
        <w:t>212</w:t>
      </w:r>
      <w:r>
        <w:t>.</w:t>
      </w:r>
      <w:r w:rsidR="00182EDD">
        <w:t>313</w:t>
      </w:r>
      <w:r>
        <w:t>,</w:t>
      </w:r>
      <w:r w:rsidR="00182EDD">
        <w:t>75</w:t>
      </w:r>
      <w:r>
        <w:t xml:space="preserve"> zł do kwoty </w:t>
      </w:r>
      <w:r w:rsidR="00182EDD">
        <w:t>17</w:t>
      </w:r>
      <w:r>
        <w:t>.</w:t>
      </w:r>
      <w:r w:rsidR="00182EDD">
        <w:t>778</w:t>
      </w:r>
      <w:r>
        <w:t>.</w:t>
      </w:r>
      <w:r w:rsidR="00182EDD">
        <w:t>244</w:t>
      </w:r>
      <w:r>
        <w:t>,</w:t>
      </w:r>
      <w:r w:rsidR="00182EDD">
        <w:t>70</w:t>
      </w:r>
      <w:r>
        <w:t xml:space="preserve"> zł z tego</w:t>
      </w:r>
    </w:p>
    <w:p w:rsidR="00182EDD" w:rsidRDefault="00182EDD" w:rsidP="00182EDD">
      <w:pPr>
        <w:pStyle w:val="Akapitzlist"/>
        <w:ind w:left="2124" w:firstLine="13"/>
        <w:jc w:val="both"/>
      </w:pPr>
      <w:r>
        <w:t>wydatki bieżące zmniejsza się o kwotę 4</w:t>
      </w:r>
      <w:r>
        <w:rPr>
          <w:color w:val="000000"/>
        </w:rPr>
        <w:t xml:space="preserve">.309.913,75 </w:t>
      </w:r>
      <w:r>
        <w:t>zł do kwoty 9.009.142,70 zł,</w:t>
      </w:r>
    </w:p>
    <w:p w:rsidR="00C64E67" w:rsidRDefault="00C64E67" w:rsidP="001026DD">
      <w:pPr>
        <w:pStyle w:val="Akapitzlist"/>
        <w:ind w:left="2124" w:firstLine="13"/>
        <w:jc w:val="both"/>
      </w:pPr>
      <w:r>
        <w:t xml:space="preserve">wydatki majątkowe </w:t>
      </w:r>
      <w:r w:rsidR="00182EDD">
        <w:t xml:space="preserve">zwiększa się </w:t>
      </w:r>
      <w:r>
        <w:t xml:space="preserve">o kwotę </w:t>
      </w:r>
      <w:r w:rsidR="00182EDD">
        <w:t>97</w:t>
      </w:r>
      <w:r>
        <w:t>.</w:t>
      </w:r>
      <w:r w:rsidR="00182EDD">
        <w:t>600</w:t>
      </w:r>
      <w:r>
        <w:t>,</w:t>
      </w:r>
      <w:r w:rsidR="00182EDD">
        <w:t>00</w:t>
      </w:r>
      <w:r>
        <w:t xml:space="preserve"> zł do kwoty 8.</w:t>
      </w:r>
      <w:r w:rsidR="00182EDD">
        <w:t>769</w:t>
      </w:r>
      <w:r>
        <w:t>.</w:t>
      </w:r>
      <w:r w:rsidR="00182EDD">
        <w:t>102</w:t>
      </w:r>
      <w:r>
        <w:t>,00 zł,</w:t>
      </w:r>
    </w:p>
    <w:p w:rsidR="00C64E67" w:rsidRDefault="00C64E67" w:rsidP="001026DD">
      <w:pPr>
        <w:pStyle w:val="Akapitzlist"/>
        <w:ind w:left="862"/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2016 </w:t>
      </w:r>
      <w:r w:rsidR="00182EDD">
        <w:t>zmniejsza</w:t>
      </w:r>
      <w:r>
        <w:t xml:space="preserve"> się o kwotę </w:t>
      </w:r>
      <w:r w:rsidR="00182EDD">
        <w:t>9.779</w:t>
      </w:r>
      <w:r>
        <w:t>.</w:t>
      </w:r>
      <w:r w:rsidR="00182EDD">
        <w:t>997</w:t>
      </w:r>
      <w:r>
        <w:t>,</w:t>
      </w:r>
      <w:r w:rsidR="00182EDD">
        <w:t>99</w:t>
      </w:r>
      <w:r>
        <w:t xml:space="preserve"> zł do kwoty </w:t>
      </w:r>
      <w:r w:rsidR="00182EDD">
        <w:t>31</w:t>
      </w:r>
      <w:r>
        <w:t>.</w:t>
      </w:r>
      <w:r w:rsidR="00182EDD">
        <w:t>592</w:t>
      </w:r>
      <w:r>
        <w:t>.</w:t>
      </w:r>
      <w:r w:rsidR="00182EDD">
        <w:t>419</w:t>
      </w:r>
      <w:r>
        <w:t>,</w:t>
      </w:r>
      <w:r w:rsidR="00182EDD">
        <w:t>38</w:t>
      </w:r>
      <w:r>
        <w:t xml:space="preserve"> zł z tego</w:t>
      </w:r>
    </w:p>
    <w:p w:rsidR="00182EDD" w:rsidRDefault="00182EDD" w:rsidP="00182EDD">
      <w:pPr>
        <w:pStyle w:val="Akapitzlist"/>
        <w:ind w:left="2124" w:firstLine="13"/>
        <w:jc w:val="both"/>
      </w:pPr>
      <w:r>
        <w:t>wydatki bieżące zmniejsza się o kwotę 10</w:t>
      </w:r>
      <w:r>
        <w:rPr>
          <w:color w:val="000000"/>
        </w:rPr>
        <w:t xml:space="preserve">.044.390,99 </w:t>
      </w:r>
      <w:r>
        <w:t>zł do kwoty 16.894.526,38 zł,</w:t>
      </w:r>
    </w:p>
    <w:p w:rsidR="00C64E67" w:rsidRDefault="00C64E67" w:rsidP="005C5041">
      <w:pPr>
        <w:pStyle w:val="Akapitzlist"/>
        <w:ind w:left="2124" w:firstLine="13"/>
        <w:jc w:val="both"/>
      </w:pPr>
      <w:r>
        <w:t xml:space="preserve">wydatki majątkowe zwiększa się o kwotę </w:t>
      </w:r>
      <w:r w:rsidR="00182EDD">
        <w:t>264</w:t>
      </w:r>
      <w:r>
        <w:t>.</w:t>
      </w:r>
      <w:r w:rsidR="00182EDD">
        <w:t>393</w:t>
      </w:r>
      <w:r>
        <w:t>,</w:t>
      </w:r>
      <w:r w:rsidR="00182EDD">
        <w:t>00</w:t>
      </w:r>
      <w:r>
        <w:rPr>
          <w:color w:val="000000"/>
        </w:rPr>
        <w:t xml:space="preserve"> </w:t>
      </w:r>
      <w:r>
        <w:t>zł do kwoty 14.</w:t>
      </w:r>
      <w:r w:rsidR="00182EDD">
        <w:t>697</w:t>
      </w:r>
      <w:r>
        <w:t>.</w:t>
      </w:r>
      <w:r w:rsidR="00182EDD">
        <w:t>893</w:t>
      </w:r>
      <w:r>
        <w:t>,00 zł,</w:t>
      </w:r>
    </w:p>
    <w:p w:rsidR="00182EDD" w:rsidRDefault="00182EDD" w:rsidP="005C5041">
      <w:pPr>
        <w:pStyle w:val="Akapitzlist"/>
        <w:ind w:left="2124" w:firstLine="13"/>
        <w:jc w:val="both"/>
      </w:pPr>
    </w:p>
    <w:p w:rsidR="00182EDD" w:rsidRDefault="00182EDD" w:rsidP="00182EDD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2017 zmniejsza się o kwotę 4.921.618,00 zł do kwoty 9.279.806,30 zł z tego</w:t>
      </w:r>
    </w:p>
    <w:p w:rsidR="00182EDD" w:rsidRDefault="00182EDD" w:rsidP="00182EDD">
      <w:pPr>
        <w:pStyle w:val="Akapitzlist"/>
        <w:ind w:left="2124" w:firstLine="13"/>
        <w:jc w:val="both"/>
      </w:pPr>
      <w:r>
        <w:t>wydatki bieżące zmniejsza się o kwotę 5</w:t>
      </w:r>
      <w:r>
        <w:rPr>
          <w:color w:val="000000"/>
        </w:rPr>
        <w:t xml:space="preserve">.021.618,00 </w:t>
      </w:r>
      <w:r>
        <w:t>zł do kwoty 6.449.806,30 zł,</w:t>
      </w:r>
    </w:p>
    <w:p w:rsidR="00182EDD" w:rsidRDefault="00182EDD" w:rsidP="00182EDD">
      <w:pPr>
        <w:pStyle w:val="Akapitzlist"/>
        <w:ind w:left="2124" w:firstLine="13"/>
        <w:jc w:val="both"/>
      </w:pPr>
      <w:r>
        <w:t>wydatki majątkowe zwiększa się o kwotę 100.000,00</w:t>
      </w:r>
      <w:r>
        <w:rPr>
          <w:color w:val="000000"/>
        </w:rPr>
        <w:t xml:space="preserve"> </w:t>
      </w:r>
      <w:r>
        <w:t>zł do kwoty 2.830.000,00 zł,</w:t>
      </w:r>
    </w:p>
    <w:p w:rsidR="00C64E67" w:rsidRDefault="00C64E67" w:rsidP="00607CF4">
      <w:pPr>
        <w:pStyle w:val="Akapitzlist"/>
        <w:ind w:left="2124" w:firstLine="13"/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 xml:space="preserve">limit </w:t>
      </w:r>
      <w:r>
        <w:rPr>
          <w:i/>
          <w:iCs/>
        </w:rPr>
        <w:t>zobowiązań</w:t>
      </w:r>
      <w:r>
        <w:t xml:space="preserve"> zmniejsza się o kwotę </w:t>
      </w:r>
      <w:r w:rsidR="00182EDD">
        <w:t>26</w:t>
      </w:r>
      <w:r>
        <w:t>.</w:t>
      </w:r>
      <w:r w:rsidR="00182EDD">
        <w:t>860</w:t>
      </w:r>
      <w:r>
        <w:t>.</w:t>
      </w:r>
      <w:r w:rsidR="00182EDD">
        <w:t>735</w:t>
      </w:r>
      <w:r>
        <w:t>,</w:t>
      </w:r>
      <w:r w:rsidR="00182EDD">
        <w:t>74</w:t>
      </w:r>
      <w:r>
        <w:t xml:space="preserve"> zł do kwoty </w:t>
      </w:r>
      <w:r w:rsidR="00182EDD">
        <w:t>54</w:t>
      </w:r>
      <w:r>
        <w:t>.</w:t>
      </w:r>
      <w:r w:rsidR="00182EDD">
        <w:t>841</w:t>
      </w:r>
      <w:r>
        <w:t>.</w:t>
      </w:r>
      <w:r w:rsidR="00182EDD">
        <w:t>253</w:t>
      </w:r>
      <w:r>
        <w:t>,</w:t>
      </w:r>
      <w:r w:rsidR="00182EDD">
        <w:t>94</w:t>
      </w:r>
      <w:r>
        <w:t xml:space="preserve"> zł                z tego</w:t>
      </w:r>
    </w:p>
    <w:p w:rsidR="00182EDD" w:rsidRDefault="00182EDD" w:rsidP="00182EDD">
      <w:pPr>
        <w:pStyle w:val="Akapitzlist"/>
        <w:ind w:left="2124" w:firstLine="13"/>
        <w:jc w:val="both"/>
      </w:pPr>
      <w:r>
        <w:t>na wydatki bieżące zmniejsza się o kwotę 27</w:t>
      </w:r>
      <w:r>
        <w:rPr>
          <w:color w:val="000000"/>
        </w:rPr>
        <w:t xml:space="preserve">.322.728,74 </w:t>
      </w:r>
      <w:r>
        <w:t>zł do kwoty 18.355.173,08 zł,</w:t>
      </w:r>
    </w:p>
    <w:p w:rsidR="00C64E67" w:rsidRDefault="00C64E67" w:rsidP="00DA3381">
      <w:pPr>
        <w:pStyle w:val="Akapitzlist"/>
        <w:ind w:left="2124" w:firstLine="13"/>
        <w:jc w:val="both"/>
      </w:pPr>
      <w:r>
        <w:t xml:space="preserve">na wydatki majątkowe </w:t>
      </w:r>
      <w:r w:rsidR="00182EDD">
        <w:t xml:space="preserve">zwiększa się </w:t>
      </w:r>
      <w:r>
        <w:t xml:space="preserve">o kwotę </w:t>
      </w:r>
      <w:r w:rsidR="00182EDD">
        <w:t>461</w:t>
      </w:r>
      <w:r>
        <w:t>.</w:t>
      </w:r>
      <w:r w:rsidR="00182EDD">
        <w:t>993</w:t>
      </w:r>
      <w:r>
        <w:t>,</w:t>
      </w:r>
      <w:r w:rsidR="00182EDD">
        <w:t>00</w:t>
      </w:r>
      <w:r>
        <w:t xml:space="preserve"> zł do kwoty                36.</w:t>
      </w:r>
      <w:r w:rsidR="00182EDD">
        <w:t>486</w:t>
      </w:r>
      <w:r>
        <w:t>.</w:t>
      </w:r>
      <w:r w:rsidR="00182EDD">
        <w:t>080</w:t>
      </w:r>
      <w:r>
        <w:t>,</w:t>
      </w:r>
      <w:r w:rsidR="00182EDD">
        <w:t>86</w:t>
      </w:r>
      <w:r>
        <w:t xml:space="preserve"> zł.</w:t>
      </w:r>
    </w:p>
    <w:p w:rsidR="00C64E67" w:rsidRPr="005B48A1" w:rsidRDefault="00C64E67" w:rsidP="00D21283">
      <w:pPr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4F7657">
        <w:t xml:space="preserve">Załącznik obejmujący „Wieloletnie przedsięwzięcia finansowe miasta Konina” otrzymuje brzmienie w treści Załącznika nr </w:t>
      </w:r>
      <w:r>
        <w:t>2</w:t>
      </w:r>
      <w:r w:rsidRPr="004F7657">
        <w:t xml:space="preserve"> do niniejszej uchwały.</w:t>
      </w:r>
    </w:p>
    <w:p w:rsidR="00C64E67" w:rsidRDefault="00C64E67" w:rsidP="00D21283">
      <w:pPr>
        <w:pStyle w:val="Akapitzlist"/>
        <w:ind w:left="862"/>
        <w:jc w:val="both"/>
      </w:pPr>
    </w:p>
    <w:p w:rsidR="00034381" w:rsidRDefault="00034381" w:rsidP="00D21283">
      <w:pPr>
        <w:pStyle w:val="Akapitzlist"/>
        <w:ind w:left="862"/>
        <w:jc w:val="both"/>
      </w:pPr>
    </w:p>
    <w:p w:rsidR="00C64E67" w:rsidRPr="004F7657" w:rsidRDefault="00C64E67" w:rsidP="00057302">
      <w:pPr>
        <w:jc w:val="center"/>
        <w:rPr>
          <w:b/>
          <w:bCs/>
        </w:rPr>
      </w:pPr>
      <w:r w:rsidRPr="004F7657">
        <w:rPr>
          <w:b/>
          <w:bCs/>
        </w:rPr>
        <w:t>§ 2.</w:t>
      </w:r>
    </w:p>
    <w:p w:rsidR="00C64E67" w:rsidRPr="004F7657" w:rsidRDefault="00C64E67" w:rsidP="00057302">
      <w:pPr>
        <w:jc w:val="center"/>
        <w:rPr>
          <w:b/>
          <w:bCs/>
        </w:rPr>
      </w:pPr>
    </w:p>
    <w:p w:rsidR="00C64E67" w:rsidRDefault="00C64E67" w:rsidP="005B48A1">
      <w:pPr>
        <w:ind w:firstLine="708"/>
      </w:pPr>
      <w:r w:rsidRPr="004F7657">
        <w:t>Wykonanie uchwały powierza się Prezydentowi Miasta Konina.</w:t>
      </w:r>
    </w:p>
    <w:p w:rsidR="00C64E67" w:rsidRDefault="00C64E67" w:rsidP="005B48A1">
      <w:pPr>
        <w:ind w:firstLine="708"/>
      </w:pPr>
    </w:p>
    <w:p w:rsidR="00515962" w:rsidRPr="004F7657" w:rsidRDefault="00515962" w:rsidP="005B48A1">
      <w:pPr>
        <w:ind w:firstLine="708"/>
      </w:pPr>
    </w:p>
    <w:p w:rsidR="00C64E67" w:rsidRPr="004F7657" w:rsidRDefault="00C64E67" w:rsidP="00B543E2">
      <w:pPr>
        <w:jc w:val="center"/>
        <w:rPr>
          <w:b/>
          <w:bCs/>
        </w:rPr>
      </w:pPr>
      <w:r w:rsidRPr="004F7657">
        <w:rPr>
          <w:b/>
          <w:bCs/>
        </w:rPr>
        <w:sym w:font="Times New Roman" w:char="00A7"/>
      </w:r>
      <w:r w:rsidRPr="004F7657">
        <w:rPr>
          <w:b/>
          <w:bCs/>
        </w:rPr>
        <w:t xml:space="preserve"> 3.</w:t>
      </w:r>
    </w:p>
    <w:p w:rsidR="00C64E67" w:rsidRPr="004F7657" w:rsidRDefault="00C64E67" w:rsidP="00057302">
      <w:pPr>
        <w:jc w:val="center"/>
        <w:rPr>
          <w:b/>
          <w:bCs/>
        </w:rPr>
      </w:pPr>
    </w:p>
    <w:p w:rsidR="00C64E67" w:rsidRDefault="00C64E67" w:rsidP="005B48A1">
      <w:pPr>
        <w:ind w:firstLine="708"/>
        <w:jc w:val="both"/>
      </w:pPr>
      <w:r w:rsidRPr="004F7657">
        <w:t xml:space="preserve">Uchwała wchodzi w życie z dniem podjęcia. </w:t>
      </w:r>
    </w:p>
    <w:sectPr w:rsidR="00C64E67" w:rsidSect="00093723">
      <w:footerReference w:type="default" r:id="rId7"/>
      <w:footerReference w:type="first" r:id="rId8"/>
      <w:pgSz w:w="11906" w:h="16838" w:code="9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3E" w:rsidRDefault="00B2143E" w:rsidP="00E0482A">
      <w:r>
        <w:separator/>
      </w:r>
    </w:p>
  </w:endnote>
  <w:endnote w:type="continuationSeparator" w:id="0">
    <w:p w:rsidR="00B2143E" w:rsidRDefault="00B2143E" w:rsidP="00E0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67" w:rsidRDefault="0027796C">
    <w:pPr>
      <w:pStyle w:val="Stopka"/>
      <w:jc w:val="center"/>
    </w:pPr>
    <w:fldSimple w:instr=" PAGE   \* MERGEFORMAT ">
      <w:r w:rsidR="00D0043A">
        <w:rPr>
          <w:noProof/>
        </w:rPr>
        <w:t>5</w:t>
      </w:r>
    </w:fldSimple>
  </w:p>
  <w:p w:rsidR="00C64E67" w:rsidRDefault="00C64E67" w:rsidP="00A84FF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67" w:rsidRDefault="00C64E67">
    <w:pPr>
      <w:pStyle w:val="Stopka"/>
      <w:jc w:val="center"/>
    </w:pPr>
  </w:p>
  <w:p w:rsidR="00C64E67" w:rsidRDefault="00C64E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3E" w:rsidRDefault="00B2143E" w:rsidP="00E0482A">
      <w:r>
        <w:separator/>
      </w:r>
    </w:p>
  </w:footnote>
  <w:footnote w:type="continuationSeparator" w:id="0">
    <w:p w:rsidR="00B2143E" w:rsidRDefault="00B2143E" w:rsidP="00E04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A3A"/>
    <w:multiLevelType w:val="hybridMultilevel"/>
    <w:tmpl w:val="CC5EF13E"/>
    <w:lvl w:ilvl="0" w:tplc="37E225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FA2D76"/>
    <w:multiLevelType w:val="hybridMultilevel"/>
    <w:tmpl w:val="4DD689A4"/>
    <w:lvl w:ilvl="0" w:tplc="8C0E7A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F17ED0"/>
    <w:multiLevelType w:val="hybridMultilevel"/>
    <w:tmpl w:val="C3841BC0"/>
    <w:lvl w:ilvl="0" w:tplc="340C3A4C">
      <w:start w:val="2013"/>
      <w:numFmt w:val="decimal"/>
      <w:lvlText w:val="%1"/>
      <w:lvlJc w:val="left"/>
      <w:pPr>
        <w:ind w:left="2804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04" w:hanging="360"/>
      </w:pPr>
    </w:lvl>
    <w:lvl w:ilvl="2" w:tplc="0415001B">
      <w:start w:val="1"/>
      <w:numFmt w:val="lowerRoman"/>
      <w:lvlText w:val="%3."/>
      <w:lvlJc w:val="right"/>
      <w:pPr>
        <w:ind w:left="4124" w:hanging="180"/>
      </w:pPr>
    </w:lvl>
    <w:lvl w:ilvl="3" w:tplc="0415000F">
      <w:start w:val="1"/>
      <w:numFmt w:val="decimal"/>
      <w:lvlText w:val="%4."/>
      <w:lvlJc w:val="left"/>
      <w:pPr>
        <w:ind w:left="4844" w:hanging="360"/>
      </w:pPr>
    </w:lvl>
    <w:lvl w:ilvl="4" w:tplc="04150019">
      <w:start w:val="1"/>
      <w:numFmt w:val="lowerLetter"/>
      <w:lvlText w:val="%5."/>
      <w:lvlJc w:val="left"/>
      <w:pPr>
        <w:ind w:left="5564" w:hanging="360"/>
      </w:pPr>
    </w:lvl>
    <w:lvl w:ilvl="5" w:tplc="0415001B">
      <w:start w:val="1"/>
      <w:numFmt w:val="lowerRoman"/>
      <w:lvlText w:val="%6."/>
      <w:lvlJc w:val="right"/>
      <w:pPr>
        <w:ind w:left="6284" w:hanging="180"/>
      </w:pPr>
    </w:lvl>
    <w:lvl w:ilvl="6" w:tplc="0415000F">
      <w:start w:val="1"/>
      <w:numFmt w:val="decimal"/>
      <w:lvlText w:val="%7."/>
      <w:lvlJc w:val="left"/>
      <w:pPr>
        <w:ind w:left="7004" w:hanging="360"/>
      </w:pPr>
    </w:lvl>
    <w:lvl w:ilvl="7" w:tplc="04150019">
      <w:start w:val="1"/>
      <w:numFmt w:val="lowerLetter"/>
      <w:lvlText w:val="%8."/>
      <w:lvlJc w:val="left"/>
      <w:pPr>
        <w:ind w:left="7724" w:hanging="360"/>
      </w:pPr>
    </w:lvl>
    <w:lvl w:ilvl="8" w:tplc="0415001B">
      <w:start w:val="1"/>
      <w:numFmt w:val="lowerRoman"/>
      <w:lvlText w:val="%9."/>
      <w:lvlJc w:val="right"/>
      <w:pPr>
        <w:ind w:left="8444" w:hanging="180"/>
      </w:pPr>
    </w:lvl>
  </w:abstractNum>
  <w:abstractNum w:abstractNumId="3">
    <w:nsid w:val="11D9647C"/>
    <w:multiLevelType w:val="hybridMultilevel"/>
    <w:tmpl w:val="4BD20E70"/>
    <w:lvl w:ilvl="0" w:tplc="2F6C997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F51C1"/>
    <w:multiLevelType w:val="hybridMultilevel"/>
    <w:tmpl w:val="8DFA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B75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12EB"/>
    <w:multiLevelType w:val="hybridMultilevel"/>
    <w:tmpl w:val="447EEFEE"/>
    <w:lvl w:ilvl="0" w:tplc="1E1450CE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A74BA"/>
    <w:multiLevelType w:val="hybridMultilevel"/>
    <w:tmpl w:val="9F12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9454C"/>
    <w:multiLevelType w:val="hybridMultilevel"/>
    <w:tmpl w:val="46FECDB6"/>
    <w:lvl w:ilvl="0" w:tplc="67BE5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52DB"/>
    <w:multiLevelType w:val="multilevel"/>
    <w:tmpl w:val="D8E0A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0">
    <w:nsid w:val="1B7A4CA2"/>
    <w:multiLevelType w:val="hybridMultilevel"/>
    <w:tmpl w:val="9370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94F27"/>
    <w:multiLevelType w:val="hybridMultilevel"/>
    <w:tmpl w:val="7A266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1E53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4061"/>
    <w:multiLevelType w:val="hybridMultilevel"/>
    <w:tmpl w:val="06928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955AE"/>
    <w:multiLevelType w:val="hybridMultilevel"/>
    <w:tmpl w:val="7FAC837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81A3690"/>
    <w:multiLevelType w:val="multilevel"/>
    <w:tmpl w:val="12AA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6">
    <w:nsid w:val="2C794F46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514E3"/>
    <w:multiLevelType w:val="hybridMultilevel"/>
    <w:tmpl w:val="743E1230"/>
    <w:lvl w:ilvl="0" w:tplc="3274F50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F41EA"/>
    <w:multiLevelType w:val="hybridMultilevel"/>
    <w:tmpl w:val="F5C4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73704"/>
    <w:multiLevelType w:val="hybridMultilevel"/>
    <w:tmpl w:val="5FF0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C74EA"/>
    <w:multiLevelType w:val="hybridMultilevel"/>
    <w:tmpl w:val="7B2EF416"/>
    <w:lvl w:ilvl="0" w:tplc="85B62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E53828"/>
    <w:multiLevelType w:val="hybridMultilevel"/>
    <w:tmpl w:val="1C6225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A201CED"/>
    <w:multiLevelType w:val="hybridMultilevel"/>
    <w:tmpl w:val="307EC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12740"/>
    <w:multiLevelType w:val="hybridMultilevel"/>
    <w:tmpl w:val="8190DDD6"/>
    <w:lvl w:ilvl="0" w:tplc="9F9835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DB1F8C"/>
    <w:multiLevelType w:val="hybridMultilevel"/>
    <w:tmpl w:val="0AFE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D7026"/>
    <w:multiLevelType w:val="hybridMultilevel"/>
    <w:tmpl w:val="5A34FF1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29A46FE"/>
    <w:multiLevelType w:val="hybridMultilevel"/>
    <w:tmpl w:val="BD38BA3C"/>
    <w:lvl w:ilvl="0" w:tplc="555E7FB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1628A4"/>
    <w:multiLevelType w:val="hybridMultilevel"/>
    <w:tmpl w:val="8A60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8105A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D4B1E"/>
    <w:multiLevelType w:val="hybridMultilevel"/>
    <w:tmpl w:val="410AAB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7F5E5B"/>
    <w:multiLevelType w:val="hybridMultilevel"/>
    <w:tmpl w:val="0ABE8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37F7794"/>
    <w:multiLevelType w:val="hybridMultilevel"/>
    <w:tmpl w:val="A63CF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C1E7A"/>
    <w:multiLevelType w:val="hybridMultilevel"/>
    <w:tmpl w:val="B7941A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64ED2C8D"/>
    <w:multiLevelType w:val="hybridMultilevel"/>
    <w:tmpl w:val="95E4BA3E"/>
    <w:lvl w:ilvl="0" w:tplc="F0465DA2">
      <w:start w:val="2012"/>
      <w:numFmt w:val="decimal"/>
      <w:lvlText w:val="%1"/>
      <w:lvlJc w:val="left"/>
      <w:pPr>
        <w:ind w:left="2804" w:hanging="480"/>
      </w:pPr>
    </w:lvl>
    <w:lvl w:ilvl="1" w:tplc="04150019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34">
    <w:nsid w:val="68C50B4E"/>
    <w:multiLevelType w:val="hybridMultilevel"/>
    <w:tmpl w:val="C03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812E9"/>
    <w:multiLevelType w:val="hybridMultilevel"/>
    <w:tmpl w:val="3FE6E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0422B8"/>
    <w:multiLevelType w:val="hybridMultilevel"/>
    <w:tmpl w:val="B0B80EB8"/>
    <w:lvl w:ilvl="0" w:tplc="765A00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0D2285"/>
    <w:multiLevelType w:val="multilevel"/>
    <w:tmpl w:val="F49CBA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"/>
  </w:num>
  <w:num w:numId="4">
    <w:abstractNumId w:val="28"/>
  </w:num>
  <w:num w:numId="5">
    <w:abstractNumId w:val="5"/>
  </w:num>
  <w:num w:numId="6">
    <w:abstractNumId w:val="19"/>
  </w:num>
  <w:num w:numId="7">
    <w:abstractNumId w:val="18"/>
  </w:num>
  <w:num w:numId="8">
    <w:abstractNumId w:val="16"/>
  </w:num>
  <w:num w:numId="9">
    <w:abstractNumId w:val="23"/>
  </w:num>
  <w:num w:numId="10">
    <w:abstractNumId w:val="36"/>
  </w:num>
  <w:num w:numId="11">
    <w:abstractNumId w:val="6"/>
  </w:num>
  <w:num w:numId="12">
    <w:abstractNumId w:val="2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4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3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26"/>
  </w:num>
  <w:num w:numId="30">
    <w:abstractNumId w:val="31"/>
  </w:num>
  <w:num w:numId="31">
    <w:abstractNumId w:val="17"/>
  </w:num>
  <w:num w:numId="32">
    <w:abstractNumId w:val="22"/>
  </w:num>
  <w:num w:numId="33">
    <w:abstractNumId w:val="14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14"/>
  </w:num>
  <w:num w:numId="39">
    <w:abstractNumId w:val="9"/>
  </w:num>
  <w:num w:numId="40">
    <w:abstractNumId w:val="34"/>
  </w:num>
  <w:num w:numId="41">
    <w:abstractNumId w:val="37"/>
  </w:num>
  <w:num w:numId="42">
    <w:abstractNumId w:val="30"/>
  </w:num>
  <w:num w:numId="43">
    <w:abstractNumId w:val="35"/>
  </w:num>
  <w:num w:numId="44">
    <w:abstractNumId w:val="10"/>
  </w:num>
  <w:num w:numId="45">
    <w:abstractNumId w:val="32"/>
  </w:num>
  <w:num w:numId="46">
    <w:abstractNumId w:val="11"/>
  </w:num>
  <w:num w:numId="47">
    <w:abstractNumId w:val="25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1C6C"/>
    <w:rsid w:val="00000B5C"/>
    <w:rsid w:val="00002177"/>
    <w:rsid w:val="00002A8C"/>
    <w:rsid w:val="000039D7"/>
    <w:rsid w:val="0000469C"/>
    <w:rsid w:val="00004CF1"/>
    <w:rsid w:val="00005B37"/>
    <w:rsid w:val="00007277"/>
    <w:rsid w:val="00007409"/>
    <w:rsid w:val="0000746B"/>
    <w:rsid w:val="0000772C"/>
    <w:rsid w:val="00007D5D"/>
    <w:rsid w:val="00007DEC"/>
    <w:rsid w:val="00010B7B"/>
    <w:rsid w:val="0001126D"/>
    <w:rsid w:val="000112F9"/>
    <w:rsid w:val="0001163C"/>
    <w:rsid w:val="000129DE"/>
    <w:rsid w:val="00012B50"/>
    <w:rsid w:val="00013265"/>
    <w:rsid w:val="000150B6"/>
    <w:rsid w:val="00016683"/>
    <w:rsid w:val="000206A9"/>
    <w:rsid w:val="0002103A"/>
    <w:rsid w:val="000214AD"/>
    <w:rsid w:val="00021839"/>
    <w:rsid w:val="0002236F"/>
    <w:rsid w:val="00022760"/>
    <w:rsid w:val="0002294C"/>
    <w:rsid w:val="00022CB7"/>
    <w:rsid w:val="00023BB6"/>
    <w:rsid w:val="00023E77"/>
    <w:rsid w:val="00024CCE"/>
    <w:rsid w:val="000251DD"/>
    <w:rsid w:val="0002716D"/>
    <w:rsid w:val="000272A9"/>
    <w:rsid w:val="00027622"/>
    <w:rsid w:val="000301AE"/>
    <w:rsid w:val="000307C7"/>
    <w:rsid w:val="000314C4"/>
    <w:rsid w:val="00031F2D"/>
    <w:rsid w:val="00032FDE"/>
    <w:rsid w:val="00033131"/>
    <w:rsid w:val="00033597"/>
    <w:rsid w:val="000340E6"/>
    <w:rsid w:val="0003418F"/>
    <w:rsid w:val="0003434A"/>
    <w:rsid w:val="00034381"/>
    <w:rsid w:val="0003495B"/>
    <w:rsid w:val="0003516C"/>
    <w:rsid w:val="00035F4A"/>
    <w:rsid w:val="000375F0"/>
    <w:rsid w:val="00037961"/>
    <w:rsid w:val="000410AE"/>
    <w:rsid w:val="000417A8"/>
    <w:rsid w:val="00042B1E"/>
    <w:rsid w:val="000436B8"/>
    <w:rsid w:val="00044805"/>
    <w:rsid w:val="00044E83"/>
    <w:rsid w:val="000461AE"/>
    <w:rsid w:val="00046857"/>
    <w:rsid w:val="00046FB4"/>
    <w:rsid w:val="0004720E"/>
    <w:rsid w:val="000472B1"/>
    <w:rsid w:val="00050253"/>
    <w:rsid w:val="0005125A"/>
    <w:rsid w:val="000512CE"/>
    <w:rsid w:val="000515E1"/>
    <w:rsid w:val="00051701"/>
    <w:rsid w:val="00051E0D"/>
    <w:rsid w:val="00051F16"/>
    <w:rsid w:val="000524CE"/>
    <w:rsid w:val="00052556"/>
    <w:rsid w:val="0005265E"/>
    <w:rsid w:val="00052A9C"/>
    <w:rsid w:val="00053C84"/>
    <w:rsid w:val="00053E26"/>
    <w:rsid w:val="000548F7"/>
    <w:rsid w:val="00054B8A"/>
    <w:rsid w:val="00055200"/>
    <w:rsid w:val="000562A5"/>
    <w:rsid w:val="0005705B"/>
    <w:rsid w:val="00057302"/>
    <w:rsid w:val="000575D8"/>
    <w:rsid w:val="00057A26"/>
    <w:rsid w:val="00057B21"/>
    <w:rsid w:val="000609DE"/>
    <w:rsid w:val="00060F06"/>
    <w:rsid w:val="00063132"/>
    <w:rsid w:val="00063343"/>
    <w:rsid w:val="00063DC3"/>
    <w:rsid w:val="00063E38"/>
    <w:rsid w:val="0007013B"/>
    <w:rsid w:val="000719C7"/>
    <w:rsid w:val="00071FEC"/>
    <w:rsid w:val="0007275E"/>
    <w:rsid w:val="00073E6A"/>
    <w:rsid w:val="00074F79"/>
    <w:rsid w:val="00075B98"/>
    <w:rsid w:val="00075C8F"/>
    <w:rsid w:val="0007680B"/>
    <w:rsid w:val="0007688E"/>
    <w:rsid w:val="00077C83"/>
    <w:rsid w:val="00077FAA"/>
    <w:rsid w:val="00080CCA"/>
    <w:rsid w:val="00081537"/>
    <w:rsid w:val="00081D83"/>
    <w:rsid w:val="00082633"/>
    <w:rsid w:val="00082F23"/>
    <w:rsid w:val="00082F3A"/>
    <w:rsid w:val="00083BD3"/>
    <w:rsid w:val="0008473C"/>
    <w:rsid w:val="00085A71"/>
    <w:rsid w:val="00085AE0"/>
    <w:rsid w:val="00085FA5"/>
    <w:rsid w:val="000869E3"/>
    <w:rsid w:val="00086A7A"/>
    <w:rsid w:val="000906B2"/>
    <w:rsid w:val="00093106"/>
    <w:rsid w:val="00093723"/>
    <w:rsid w:val="00093DCE"/>
    <w:rsid w:val="00095C5C"/>
    <w:rsid w:val="0009609C"/>
    <w:rsid w:val="0009662A"/>
    <w:rsid w:val="00097293"/>
    <w:rsid w:val="0009731E"/>
    <w:rsid w:val="000979FA"/>
    <w:rsid w:val="00097A0F"/>
    <w:rsid w:val="000A02E9"/>
    <w:rsid w:val="000A0A81"/>
    <w:rsid w:val="000A0B3D"/>
    <w:rsid w:val="000A13FC"/>
    <w:rsid w:val="000A1CB6"/>
    <w:rsid w:val="000A1FC7"/>
    <w:rsid w:val="000A25D2"/>
    <w:rsid w:val="000A2B49"/>
    <w:rsid w:val="000A2E2D"/>
    <w:rsid w:val="000A2F4C"/>
    <w:rsid w:val="000A3044"/>
    <w:rsid w:val="000A34F7"/>
    <w:rsid w:val="000A350C"/>
    <w:rsid w:val="000A3BCF"/>
    <w:rsid w:val="000A576F"/>
    <w:rsid w:val="000A5B54"/>
    <w:rsid w:val="000A6225"/>
    <w:rsid w:val="000A6D96"/>
    <w:rsid w:val="000B01AA"/>
    <w:rsid w:val="000B1318"/>
    <w:rsid w:val="000B14A7"/>
    <w:rsid w:val="000B16F0"/>
    <w:rsid w:val="000B174C"/>
    <w:rsid w:val="000B2FD2"/>
    <w:rsid w:val="000B2FDF"/>
    <w:rsid w:val="000B3771"/>
    <w:rsid w:val="000B4244"/>
    <w:rsid w:val="000B44F5"/>
    <w:rsid w:val="000B54F2"/>
    <w:rsid w:val="000B582B"/>
    <w:rsid w:val="000B6293"/>
    <w:rsid w:val="000B6C60"/>
    <w:rsid w:val="000B7238"/>
    <w:rsid w:val="000B78BF"/>
    <w:rsid w:val="000B79E3"/>
    <w:rsid w:val="000C007F"/>
    <w:rsid w:val="000C2152"/>
    <w:rsid w:val="000C2CCF"/>
    <w:rsid w:val="000C330A"/>
    <w:rsid w:val="000C459B"/>
    <w:rsid w:val="000C4CC6"/>
    <w:rsid w:val="000C5ADE"/>
    <w:rsid w:val="000C5D2D"/>
    <w:rsid w:val="000C7942"/>
    <w:rsid w:val="000C7E24"/>
    <w:rsid w:val="000D01EE"/>
    <w:rsid w:val="000D0E16"/>
    <w:rsid w:val="000D0F6B"/>
    <w:rsid w:val="000D1156"/>
    <w:rsid w:val="000D173E"/>
    <w:rsid w:val="000D18A4"/>
    <w:rsid w:val="000D1F42"/>
    <w:rsid w:val="000D232B"/>
    <w:rsid w:val="000D2B6B"/>
    <w:rsid w:val="000D3E72"/>
    <w:rsid w:val="000D5025"/>
    <w:rsid w:val="000D570A"/>
    <w:rsid w:val="000D6850"/>
    <w:rsid w:val="000D6A3A"/>
    <w:rsid w:val="000E0CA1"/>
    <w:rsid w:val="000E13F6"/>
    <w:rsid w:val="000E2D71"/>
    <w:rsid w:val="000E30E2"/>
    <w:rsid w:val="000E34F8"/>
    <w:rsid w:val="000E35F5"/>
    <w:rsid w:val="000E44CB"/>
    <w:rsid w:val="000E495D"/>
    <w:rsid w:val="000E4E2F"/>
    <w:rsid w:val="000E4F85"/>
    <w:rsid w:val="000E54BB"/>
    <w:rsid w:val="000E55C9"/>
    <w:rsid w:val="000E66A4"/>
    <w:rsid w:val="000E6B50"/>
    <w:rsid w:val="000E6E49"/>
    <w:rsid w:val="000E71C7"/>
    <w:rsid w:val="000E78D5"/>
    <w:rsid w:val="000F00EA"/>
    <w:rsid w:val="000F0564"/>
    <w:rsid w:val="000F0740"/>
    <w:rsid w:val="000F07C5"/>
    <w:rsid w:val="000F10B0"/>
    <w:rsid w:val="000F1CCD"/>
    <w:rsid w:val="000F1CF3"/>
    <w:rsid w:val="000F2170"/>
    <w:rsid w:val="000F240E"/>
    <w:rsid w:val="000F2BB6"/>
    <w:rsid w:val="000F37C1"/>
    <w:rsid w:val="000F3F15"/>
    <w:rsid w:val="000F5D2F"/>
    <w:rsid w:val="000F6025"/>
    <w:rsid w:val="000F6185"/>
    <w:rsid w:val="000F6900"/>
    <w:rsid w:val="000F6D34"/>
    <w:rsid w:val="000F7494"/>
    <w:rsid w:val="00100375"/>
    <w:rsid w:val="00100EEB"/>
    <w:rsid w:val="0010116F"/>
    <w:rsid w:val="00102288"/>
    <w:rsid w:val="001026DD"/>
    <w:rsid w:val="0010273D"/>
    <w:rsid w:val="00102B8E"/>
    <w:rsid w:val="00102DD9"/>
    <w:rsid w:val="00102EAD"/>
    <w:rsid w:val="0010340D"/>
    <w:rsid w:val="001034C1"/>
    <w:rsid w:val="001039CA"/>
    <w:rsid w:val="0010434D"/>
    <w:rsid w:val="00104D46"/>
    <w:rsid w:val="001056F1"/>
    <w:rsid w:val="00106011"/>
    <w:rsid w:val="00106A4C"/>
    <w:rsid w:val="001073CC"/>
    <w:rsid w:val="00107D3A"/>
    <w:rsid w:val="00107FA1"/>
    <w:rsid w:val="00111732"/>
    <w:rsid w:val="00112144"/>
    <w:rsid w:val="0011280F"/>
    <w:rsid w:val="001137CA"/>
    <w:rsid w:val="00113C5A"/>
    <w:rsid w:val="00114BA9"/>
    <w:rsid w:val="00114D5F"/>
    <w:rsid w:val="00115730"/>
    <w:rsid w:val="00115735"/>
    <w:rsid w:val="00115E44"/>
    <w:rsid w:val="00120079"/>
    <w:rsid w:val="00120A0E"/>
    <w:rsid w:val="00120C08"/>
    <w:rsid w:val="00121E25"/>
    <w:rsid w:val="00121F6E"/>
    <w:rsid w:val="00124426"/>
    <w:rsid w:val="0012447F"/>
    <w:rsid w:val="00124E88"/>
    <w:rsid w:val="0012531C"/>
    <w:rsid w:val="0012580F"/>
    <w:rsid w:val="00125F5A"/>
    <w:rsid w:val="001260AC"/>
    <w:rsid w:val="001267C6"/>
    <w:rsid w:val="00126B01"/>
    <w:rsid w:val="00131318"/>
    <w:rsid w:val="00132122"/>
    <w:rsid w:val="001322CC"/>
    <w:rsid w:val="001325AA"/>
    <w:rsid w:val="00133563"/>
    <w:rsid w:val="00133839"/>
    <w:rsid w:val="00133A9C"/>
    <w:rsid w:val="00133E03"/>
    <w:rsid w:val="00133EF9"/>
    <w:rsid w:val="00134711"/>
    <w:rsid w:val="00135EAC"/>
    <w:rsid w:val="00136145"/>
    <w:rsid w:val="001363F2"/>
    <w:rsid w:val="00136769"/>
    <w:rsid w:val="001367F8"/>
    <w:rsid w:val="00137A8E"/>
    <w:rsid w:val="00137B9D"/>
    <w:rsid w:val="00140ADD"/>
    <w:rsid w:val="001424C7"/>
    <w:rsid w:val="00142556"/>
    <w:rsid w:val="001428A9"/>
    <w:rsid w:val="0014296E"/>
    <w:rsid w:val="00142B61"/>
    <w:rsid w:val="0014379D"/>
    <w:rsid w:val="00143A48"/>
    <w:rsid w:val="00143AB4"/>
    <w:rsid w:val="00143B78"/>
    <w:rsid w:val="0014437C"/>
    <w:rsid w:val="0014544C"/>
    <w:rsid w:val="00145F58"/>
    <w:rsid w:val="0014764E"/>
    <w:rsid w:val="001476BF"/>
    <w:rsid w:val="00147BE8"/>
    <w:rsid w:val="001508E7"/>
    <w:rsid w:val="001516FE"/>
    <w:rsid w:val="001521DC"/>
    <w:rsid w:val="00152A45"/>
    <w:rsid w:val="00152E46"/>
    <w:rsid w:val="0015473A"/>
    <w:rsid w:val="001553EB"/>
    <w:rsid w:val="001555A6"/>
    <w:rsid w:val="00155826"/>
    <w:rsid w:val="00156EEB"/>
    <w:rsid w:val="001608A2"/>
    <w:rsid w:val="001610AA"/>
    <w:rsid w:val="00161177"/>
    <w:rsid w:val="00161394"/>
    <w:rsid w:val="0016170E"/>
    <w:rsid w:val="00161792"/>
    <w:rsid w:val="00161B85"/>
    <w:rsid w:val="00161DCB"/>
    <w:rsid w:val="001622F6"/>
    <w:rsid w:val="00162A2B"/>
    <w:rsid w:val="00162E34"/>
    <w:rsid w:val="00163357"/>
    <w:rsid w:val="001642FA"/>
    <w:rsid w:val="001644FF"/>
    <w:rsid w:val="00165AE6"/>
    <w:rsid w:val="00165CD1"/>
    <w:rsid w:val="001666E6"/>
    <w:rsid w:val="0016684B"/>
    <w:rsid w:val="001676D1"/>
    <w:rsid w:val="001706AD"/>
    <w:rsid w:val="00171CDC"/>
    <w:rsid w:val="0017202F"/>
    <w:rsid w:val="001720A8"/>
    <w:rsid w:val="00172FD0"/>
    <w:rsid w:val="00173067"/>
    <w:rsid w:val="00173F24"/>
    <w:rsid w:val="00174241"/>
    <w:rsid w:val="00174EC2"/>
    <w:rsid w:val="00175F2B"/>
    <w:rsid w:val="0017693D"/>
    <w:rsid w:val="00177172"/>
    <w:rsid w:val="001771AD"/>
    <w:rsid w:val="001772AE"/>
    <w:rsid w:val="00177641"/>
    <w:rsid w:val="0017766E"/>
    <w:rsid w:val="00177ADA"/>
    <w:rsid w:val="0018082F"/>
    <w:rsid w:val="00181557"/>
    <w:rsid w:val="001821A2"/>
    <w:rsid w:val="0018237F"/>
    <w:rsid w:val="00182CEC"/>
    <w:rsid w:val="00182EDD"/>
    <w:rsid w:val="00184213"/>
    <w:rsid w:val="0018472E"/>
    <w:rsid w:val="00184915"/>
    <w:rsid w:val="001850D0"/>
    <w:rsid w:val="001853C3"/>
    <w:rsid w:val="00186F6E"/>
    <w:rsid w:val="00190064"/>
    <w:rsid w:val="00190095"/>
    <w:rsid w:val="00190297"/>
    <w:rsid w:val="00190F32"/>
    <w:rsid w:val="00190F9D"/>
    <w:rsid w:val="00191208"/>
    <w:rsid w:val="0019172C"/>
    <w:rsid w:val="001922F5"/>
    <w:rsid w:val="00192958"/>
    <w:rsid w:val="00192CC0"/>
    <w:rsid w:val="00193F59"/>
    <w:rsid w:val="0019404A"/>
    <w:rsid w:val="00194A51"/>
    <w:rsid w:val="00194CE6"/>
    <w:rsid w:val="00195E6F"/>
    <w:rsid w:val="0019692D"/>
    <w:rsid w:val="00196A75"/>
    <w:rsid w:val="00196F63"/>
    <w:rsid w:val="00197360"/>
    <w:rsid w:val="001979FF"/>
    <w:rsid w:val="001A0045"/>
    <w:rsid w:val="001A0935"/>
    <w:rsid w:val="001A41C8"/>
    <w:rsid w:val="001A5159"/>
    <w:rsid w:val="001A5601"/>
    <w:rsid w:val="001A5D32"/>
    <w:rsid w:val="001A6631"/>
    <w:rsid w:val="001A7B03"/>
    <w:rsid w:val="001B0519"/>
    <w:rsid w:val="001B0B04"/>
    <w:rsid w:val="001B105D"/>
    <w:rsid w:val="001B1638"/>
    <w:rsid w:val="001B199B"/>
    <w:rsid w:val="001B40E5"/>
    <w:rsid w:val="001B7965"/>
    <w:rsid w:val="001B7B0C"/>
    <w:rsid w:val="001B7F42"/>
    <w:rsid w:val="001C00C3"/>
    <w:rsid w:val="001C01CC"/>
    <w:rsid w:val="001C2860"/>
    <w:rsid w:val="001C2B2F"/>
    <w:rsid w:val="001C2E9E"/>
    <w:rsid w:val="001C3D60"/>
    <w:rsid w:val="001C4618"/>
    <w:rsid w:val="001C4DF1"/>
    <w:rsid w:val="001C51FE"/>
    <w:rsid w:val="001C604A"/>
    <w:rsid w:val="001C7D06"/>
    <w:rsid w:val="001C7E0A"/>
    <w:rsid w:val="001D1DF3"/>
    <w:rsid w:val="001D1FCA"/>
    <w:rsid w:val="001D228B"/>
    <w:rsid w:val="001D3836"/>
    <w:rsid w:val="001D4769"/>
    <w:rsid w:val="001D52F4"/>
    <w:rsid w:val="001D566A"/>
    <w:rsid w:val="001D5741"/>
    <w:rsid w:val="001D613C"/>
    <w:rsid w:val="001D685A"/>
    <w:rsid w:val="001D6BB3"/>
    <w:rsid w:val="001D6CF6"/>
    <w:rsid w:val="001E0BC8"/>
    <w:rsid w:val="001E1685"/>
    <w:rsid w:val="001E36C5"/>
    <w:rsid w:val="001E3A45"/>
    <w:rsid w:val="001E3F6B"/>
    <w:rsid w:val="001E4A6C"/>
    <w:rsid w:val="001E51BE"/>
    <w:rsid w:val="001E5E69"/>
    <w:rsid w:val="001E622D"/>
    <w:rsid w:val="001E6DA9"/>
    <w:rsid w:val="001F0289"/>
    <w:rsid w:val="001F0DB7"/>
    <w:rsid w:val="001F144D"/>
    <w:rsid w:val="001F228D"/>
    <w:rsid w:val="001F25E4"/>
    <w:rsid w:val="001F3404"/>
    <w:rsid w:val="001F3C81"/>
    <w:rsid w:val="001F4A64"/>
    <w:rsid w:val="001F522F"/>
    <w:rsid w:val="001F5B92"/>
    <w:rsid w:val="001F6D74"/>
    <w:rsid w:val="001F741A"/>
    <w:rsid w:val="001F74F2"/>
    <w:rsid w:val="001F76B4"/>
    <w:rsid w:val="00202459"/>
    <w:rsid w:val="00203065"/>
    <w:rsid w:val="002034C7"/>
    <w:rsid w:val="00203887"/>
    <w:rsid w:val="00203EAB"/>
    <w:rsid w:val="002040BB"/>
    <w:rsid w:val="00205CD1"/>
    <w:rsid w:val="00206134"/>
    <w:rsid w:val="00206A38"/>
    <w:rsid w:val="00206D14"/>
    <w:rsid w:val="0021031C"/>
    <w:rsid w:val="00210A08"/>
    <w:rsid w:val="00211255"/>
    <w:rsid w:val="002112CC"/>
    <w:rsid w:val="00211AB2"/>
    <w:rsid w:val="00211C1B"/>
    <w:rsid w:val="002121F0"/>
    <w:rsid w:val="00213417"/>
    <w:rsid w:val="002139DB"/>
    <w:rsid w:val="00213D67"/>
    <w:rsid w:val="002154D7"/>
    <w:rsid w:val="002154DE"/>
    <w:rsid w:val="002171BA"/>
    <w:rsid w:val="002175CB"/>
    <w:rsid w:val="00217D43"/>
    <w:rsid w:val="002213F7"/>
    <w:rsid w:val="0022185B"/>
    <w:rsid w:val="00221EB2"/>
    <w:rsid w:val="002220F7"/>
    <w:rsid w:val="002225F1"/>
    <w:rsid w:val="0022344C"/>
    <w:rsid w:val="0022742C"/>
    <w:rsid w:val="0022791F"/>
    <w:rsid w:val="00231307"/>
    <w:rsid w:val="00231967"/>
    <w:rsid w:val="00232C60"/>
    <w:rsid w:val="00232D71"/>
    <w:rsid w:val="002347C7"/>
    <w:rsid w:val="0023524D"/>
    <w:rsid w:val="00235F59"/>
    <w:rsid w:val="0023644B"/>
    <w:rsid w:val="00237090"/>
    <w:rsid w:val="002375F4"/>
    <w:rsid w:val="002401DD"/>
    <w:rsid w:val="002410A3"/>
    <w:rsid w:val="00241628"/>
    <w:rsid w:val="00241921"/>
    <w:rsid w:val="00242993"/>
    <w:rsid w:val="00242B88"/>
    <w:rsid w:val="002439C1"/>
    <w:rsid w:val="002440A5"/>
    <w:rsid w:val="00244676"/>
    <w:rsid w:val="00245187"/>
    <w:rsid w:val="002457EA"/>
    <w:rsid w:val="00246628"/>
    <w:rsid w:val="00246ACB"/>
    <w:rsid w:val="00246E7E"/>
    <w:rsid w:val="00247313"/>
    <w:rsid w:val="00250718"/>
    <w:rsid w:val="002509C4"/>
    <w:rsid w:val="00250B21"/>
    <w:rsid w:val="00251474"/>
    <w:rsid w:val="00251C77"/>
    <w:rsid w:val="00251D78"/>
    <w:rsid w:val="00252116"/>
    <w:rsid w:val="002522D0"/>
    <w:rsid w:val="00252327"/>
    <w:rsid w:val="002527C5"/>
    <w:rsid w:val="002543E3"/>
    <w:rsid w:val="002553C9"/>
    <w:rsid w:val="0025593D"/>
    <w:rsid w:val="00255B53"/>
    <w:rsid w:val="002560C4"/>
    <w:rsid w:val="00256B1D"/>
    <w:rsid w:val="00256DBD"/>
    <w:rsid w:val="00257401"/>
    <w:rsid w:val="00257962"/>
    <w:rsid w:val="002579C5"/>
    <w:rsid w:val="00260206"/>
    <w:rsid w:val="00260A21"/>
    <w:rsid w:val="00260CA1"/>
    <w:rsid w:val="00261551"/>
    <w:rsid w:val="00261808"/>
    <w:rsid w:val="00262098"/>
    <w:rsid w:val="00263D7C"/>
    <w:rsid w:val="00263EF4"/>
    <w:rsid w:val="002657D0"/>
    <w:rsid w:val="00265815"/>
    <w:rsid w:val="00265AAB"/>
    <w:rsid w:val="00265E0A"/>
    <w:rsid w:val="00267301"/>
    <w:rsid w:val="00270195"/>
    <w:rsid w:val="002725A2"/>
    <w:rsid w:val="002725E3"/>
    <w:rsid w:val="00273B00"/>
    <w:rsid w:val="00274F19"/>
    <w:rsid w:val="0027796C"/>
    <w:rsid w:val="00277F25"/>
    <w:rsid w:val="00280016"/>
    <w:rsid w:val="00280EFE"/>
    <w:rsid w:val="0028179C"/>
    <w:rsid w:val="002818A5"/>
    <w:rsid w:val="00281A5B"/>
    <w:rsid w:val="00281AA3"/>
    <w:rsid w:val="00281AB5"/>
    <w:rsid w:val="00283740"/>
    <w:rsid w:val="0028374E"/>
    <w:rsid w:val="00284BF1"/>
    <w:rsid w:val="002867DA"/>
    <w:rsid w:val="00287C7C"/>
    <w:rsid w:val="00290473"/>
    <w:rsid w:val="0029097D"/>
    <w:rsid w:val="00291CAF"/>
    <w:rsid w:val="00291F14"/>
    <w:rsid w:val="002922DE"/>
    <w:rsid w:val="0029393D"/>
    <w:rsid w:val="00293C52"/>
    <w:rsid w:val="00294304"/>
    <w:rsid w:val="00294E35"/>
    <w:rsid w:val="00294E7C"/>
    <w:rsid w:val="00295242"/>
    <w:rsid w:val="00295ABD"/>
    <w:rsid w:val="00295DCB"/>
    <w:rsid w:val="00296535"/>
    <w:rsid w:val="00297AF2"/>
    <w:rsid w:val="002A0140"/>
    <w:rsid w:val="002A0C20"/>
    <w:rsid w:val="002A15D9"/>
    <w:rsid w:val="002A1A71"/>
    <w:rsid w:val="002A2334"/>
    <w:rsid w:val="002A28CF"/>
    <w:rsid w:val="002A29C4"/>
    <w:rsid w:val="002A2A2D"/>
    <w:rsid w:val="002A3322"/>
    <w:rsid w:val="002A3E69"/>
    <w:rsid w:val="002A3EFD"/>
    <w:rsid w:val="002A40E9"/>
    <w:rsid w:val="002A464D"/>
    <w:rsid w:val="002A4ED6"/>
    <w:rsid w:val="002A527F"/>
    <w:rsid w:val="002A59A0"/>
    <w:rsid w:val="002A65E4"/>
    <w:rsid w:val="002A6CB6"/>
    <w:rsid w:val="002A6DCB"/>
    <w:rsid w:val="002A724D"/>
    <w:rsid w:val="002A7507"/>
    <w:rsid w:val="002B0098"/>
    <w:rsid w:val="002B04D1"/>
    <w:rsid w:val="002B057A"/>
    <w:rsid w:val="002B0599"/>
    <w:rsid w:val="002B187A"/>
    <w:rsid w:val="002B1910"/>
    <w:rsid w:val="002B1941"/>
    <w:rsid w:val="002B1A9D"/>
    <w:rsid w:val="002B268E"/>
    <w:rsid w:val="002B2F12"/>
    <w:rsid w:val="002B358C"/>
    <w:rsid w:val="002B3DF1"/>
    <w:rsid w:val="002B3F9F"/>
    <w:rsid w:val="002B49C9"/>
    <w:rsid w:val="002B515A"/>
    <w:rsid w:val="002B652A"/>
    <w:rsid w:val="002B681F"/>
    <w:rsid w:val="002B6E69"/>
    <w:rsid w:val="002C0BF6"/>
    <w:rsid w:val="002C261E"/>
    <w:rsid w:val="002C2CF3"/>
    <w:rsid w:val="002C3554"/>
    <w:rsid w:val="002C39A7"/>
    <w:rsid w:val="002C41B4"/>
    <w:rsid w:val="002C4995"/>
    <w:rsid w:val="002C49E3"/>
    <w:rsid w:val="002C4DC1"/>
    <w:rsid w:val="002C6D7A"/>
    <w:rsid w:val="002C72FD"/>
    <w:rsid w:val="002C749F"/>
    <w:rsid w:val="002D03D3"/>
    <w:rsid w:val="002D09C1"/>
    <w:rsid w:val="002D26D5"/>
    <w:rsid w:val="002D2743"/>
    <w:rsid w:val="002D2D89"/>
    <w:rsid w:val="002D440E"/>
    <w:rsid w:val="002D4CDE"/>
    <w:rsid w:val="002D4F41"/>
    <w:rsid w:val="002D51E5"/>
    <w:rsid w:val="002D5416"/>
    <w:rsid w:val="002D6BCE"/>
    <w:rsid w:val="002D7CFB"/>
    <w:rsid w:val="002D7EC8"/>
    <w:rsid w:val="002E0055"/>
    <w:rsid w:val="002E02EA"/>
    <w:rsid w:val="002E0415"/>
    <w:rsid w:val="002E1B84"/>
    <w:rsid w:val="002E1EAC"/>
    <w:rsid w:val="002E3FFB"/>
    <w:rsid w:val="002E4213"/>
    <w:rsid w:val="002E6134"/>
    <w:rsid w:val="002E672A"/>
    <w:rsid w:val="002E680C"/>
    <w:rsid w:val="002E6831"/>
    <w:rsid w:val="002E767C"/>
    <w:rsid w:val="002E7CAB"/>
    <w:rsid w:val="002F067A"/>
    <w:rsid w:val="002F0CDB"/>
    <w:rsid w:val="002F1021"/>
    <w:rsid w:val="002F2CDF"/>
    <w:rsid w:val="002F3782"/>
    <w:rsid w:val="002F56F2"/>
    <w:rsid w:val="002F573D"/>
    <w:rsid w:val="002F5D11"/>
    <w:rsid w:val="002F6CC3"/>
    <w:rsid w:val="002F7202"/>
    <w:rsid w:val="002F73BB"/>
    <w:rsid w:val="002F742A"/>
    <w:rsid w:val="002F7521"/>
    <w:rsid w:val="002F7D7F"/>
    <w:rsid w:val="002F7E83"/>
    <w:rsid w:val="00300B9C"/>
    <w:rsid w:val="00301572"/>
    <w:rsid w:val="003016CC"/>
    <w:rsid w:val="00301A27"/>
    <w:rsid w:val="00301B95"/>
    <w:rsid w:val="003021F4"/>
    <w:rsid w:val="00302C25"/>
    <w:rsid w:val="00303550"/>
    <w:rsid w:val="00303B54"/>
    <w:rsid w:val="00305BBA"/>
    <w:rsid w:val="00305FFB"/>
    <w:rsid w:val="00306616"/>
    <w:rsid w:val="00306A2E"/>
    <w:rsid w:val="00306F72"/>
    <w:rsid w:val="003071A8"/>
    <w:rsid w:val="00307B00"/>
    <w:rsid w:val="003108D7"/>
    <w:rsid w:val="0031160D"/>
    <w:rsid w:val="00311A21"/>
    <w:rsid w:val="00312035"/>
    <w:rsid w:val="0031483E"/>
    <w:rsid w:val="00314CBE"/>
    <w:rsid w:val="00315287"/>
    <w:rsid w:val="003158A1"/>
    <w:rsid w:val="003166DD"/>
    <w:rsid w:val="00316943"/>
    <w:rsid w:val="00316A8F"/>
    <w:rsid w:val="00316C0A"/>
    <w:rsid w:val="003170B2"/>
    <w:rsid w:val="003175A5"/>
    <w:rsid w:val="00317DF8"/>
    <w:rsid w:val="00317E26"/>
    <w:rsid w:val="00317E70"/>
    <w:rsid w:val="00320C62"/>
    <w:rsid w:val="0032103D"/>
    <w:rsid w:val="0032112A"/>
    <w:rsid w:val="00321371"/>
    <w:rsid w:val="00321377"/>
    <w:rsid w:val="00322637"/>
    <w:rsid w:val="00322656"/>
    <w:rsid w:val="003234E2"/>
    <w:rsid w:val="0032356A"/>
    <w:rsid w:val="00323A45"/>
    <w:rsid w:val="00324DBF"/>
    <w:rsid w:val="00324EE2"/>
    <w:rsid w:val="0032547D"/>
    <w:rsid w:val="003267DD"/>
    <w:rsid w:val="00327932"/>
    <w:rsid w:val="00327DDB"/>
    <w:rsid w:val="0033070C"/>
    <w:rsid w:val="00330FED"/>
    <w:rsid w:val="00331752"/>
    <w:rsid w:val="00331A43"/>
    <w:rsid w:val="00332322"/>
    <w:rsid w:val="0033256C"/>
    <w:rsid w:val="00332CBD"/>
    <w:rsid w:val="003338A3"/>
    <w:rsid w:val="00334998"/>
    <w:rsid w:val="00335E83"/>
    <w:rsid w:val="00336569"/>
    <w:rsid w:val="00336E80"/>
    <w:rsid w:val="00337208"/>
    <w:rsid w:val="003372A6"/>
    <w:rsid w:val="00340670"/>
    <w:rsid w:val="003408A7"/>
    <w:rsid w:val="00343948"/>
    <w:rsid w:val="00344394"/>
    <w:rsid w:val="00344D58"/>
    <w:rsid w:val="00344F99"/>
    <w:rsid w:val="003451B5"/>
    <w:rsid w:val="003452F3"/>
    <w:rsid w:val="00345A53"/>
    <w:rsid w:val="00345A92"/>
    <w:rsid w:val="003462E2"/>
    <w:rsid w:val="00346475"/>
    <w:rsid w:val="0034688B"/>
    <w:rsid w:val="00347B1A"/>
    <w:rsid w:val="00347EF2"/>
    <w:rsid w:val="003500D6"/>
    <w:rsid w:val="00350210"/>
    <w:rsid w:val="003518FF"/>
    <w:rsid w:val="00352B61"/>
    <w:rsid w:val="00352DC1"/>
    <w:rsid w:val="00353079"/>
    <w:rsid w:val="0035423B"/>
    <w:rsid w:val="003548B1"/>
    <w:rsid w:val="00354D0B"/>
    <w:rsid w:val="003557BE"/>
    <w:rsid w:val="003565B2"/>
    <w:rsid w:val="00356C8A"/>
    <w:rsid w:val="0035748C"/>
    <w:rsid w:val="00357D46"/>
    <w:rsid w:val="00357EAC"/>
    <w:rsid w:val="003602F0"/>
    <w:rsid w:val="00360BEA"/>
    <w:rsid w:val="00360EA7"/>
    <w:rsid w:val="00361D53"/>
    <w:rsid w:val="00361D7E"/>
    <w:rsid w:val="00363D62"/>
    <w:rsid w:val="00364C3D"/>
    <w:rsid w:val="003650DA"/>
    <w:rsid w:val="00365B44"/>
    <w:rsid w:val="00366692"/>
    <w:rsid w:val="003668EF"/>
    <w:rsid w:val="00366BB0"/>
    <w:rsid w:val="0036705A"/>
    <w:rsid w:val="00367748"/>
    <w:rsid w:val="00367F0F"/>
    <w:rsid w:val="003703CE"/>
    <w:rsid w:val="003704BF"/>
    <w:rsid w:val="003704EA"/>
    <w:rsid w:val="003709D0"/>
    <w:rsid w:val="00370BE2"/>
    <w:rsid w:val="00371BAE"/>
    <w:rsid w:val="0037232D"/>
    <w:rsid w:val="003724EA"/>
    <w:rsid w:val="00372784"/>
    <w:rsid w:val="00372D98"/>
    <w:rsid w:val="00373980"/>
    <w:rsid w:val="00373DE3"/>
    <w:rsid w:val="0037427E"/>
    <w:rsid w:val="00374327"/>
    <w:rsid w:val="00374E53"/>
    <w:rsid w:val="00375E20"/>
    <w:rsid w:val="00376499"/>
    <w:rsid w:val="00376B9B"/>
    <w:rsid w:val="0037741A"/>
    <w:rsid w:val="003801AF"/>
    <w:rsid w:val="0038039D"/>
    <w:rsid w:val="00380E62"/>
    <w:rsid w:val="003810CD"/>
    <w:rsid w:val="00381BCC"/>
    <w:rsid w:val="003831F4"/>
    <w:rsid w:val="003831FC"/>
    <w:rsid w:val="0038334D"/>
    <w:rsid w:val="00383672"/>
    <w:rsid w:val="00384EEF"/>
    <w:rsid w:val="00384F12"/>
    <w:rsid w:val="003852C2"/>
    <w:rsid w:val="0038530A"/>
    <w:rsid w:val="00385F6B"/>
    <w:rsid w:val="00387BEC"/>
    <w:rsid w:val="00387EC5"/>
    <w:rsid w:val="003900DC"/>
    <w:rsid w:val="0039081D"/>
    <w:rsid w:val="00390A6B"/>
    <w:rsid w:val="00391205"/>
    <w:rsid w:val="00391774"/>
    <w:rsid w:val="003923C6"/>
    <w:rsid w:val="00392436"/>
    <w:rsid w:val="003929EF"/>
    <w:rsid w:val="003934AE"/>
    <w:rsid w:val="003935F8"/>
    <w:rsid w:val="003955EC"/>
    <w:rsid w:val="00395CDA"/>
    <w:rsid w:val="00396A7F"/>
    <w:rsid w:val="00397D5E"/>
    <w:rsid w:val="003A1758"/>
    <w:rsid w:val="003A1853"/>
    <w:rsid w:val="003A1A88"/>
    <w:rsid w:val="003A2132"/>
    <w:rsid w:val="003A2A13"/>
    <w:rsid w:val="003A2BDC"/>
    <w:rsid w:val="003A3156"/>
    <w:rsid w:val="003A3903"/>
    <w:rsid w:val="003A5230"/>
    <w:rsid w:val="003A6179"/>
    <w:rsid w:val="003A766B"/>
    <w:rsid w:val="003A78E5"/>
    <w:rsid w:val="003A7B38"/>
    <w:rsid w:val="003A7C7D"/>
    <w:rsid w:val="003A7DD7"/>
    <w:rsid w:val="003B0149"/>
    <w:rsid w:val="003B0B8E"/>
    <w:rsid w:val="003B0C7F"/>
    <w:rsid w:val="003B0D41"/>
    <w:rsid w:val="003B12F9"/>
    <w:rsid w:val="003B197A"/>
    <w:rsid w:val="003B2952"/>
    <w:rsid w:val="003B299D"/>
    <w:rsid w:val="003B3010"/>
    <w:rsid w:val="003B3400"/>
    <w:rsid w:val="003B3CC0"/>
    <w:rsid w:val="003B470F"/>
    <w:rsid w:val="003B4D83"/>
    <w:rsid w:val="003B53FD"/>
    <w:rsid w:val="003B5D47"/>
    <w:rsid w:val="003B61BD"/>
    <w:rsid w:val="003B7612"/>
    <w:rsid w:val="003C20BA"/>
    <w:rsid w:val="003C2F1A"/>
    <w:rsid w:val="003C3F94"/>
    <w:rsid w:val="003C4A20"/>
    <w:rsid w:val="003C5255"/>
    <w:rsid w:val="003C54A2"/>
    <w:rsid w:val="003C56C6"/>
    <w:rsid w:val="003C5A48"/>
    <w:rsid w:val="003C5D13"/>
    <w:rsid w:val="003C5EFA"/>
    <w:rsid w:val="003C72CE"/>
    <w:rsid w:val="003C7782"/>
    <w:rsid w:val="003C7F37"/>
    <w:rsid w:val="003D009D"/>
    <w:rsid w:val="003D01B5"/>
    <w:rsid w:val="003D02B2"/>
    <w:rsid w:val="003D1DF9"/>
    <w:rsid w:val="003D1EA7"/>
    <w:rsid w:val="003D20C6"/>
    <w:rsid w:val="003D38A2"/>
    <w:rsid w:val="003D3B7B"/>
    <w:rsid w:val="003D3FD2"/>
    <w:rsid w:val="003D4C80"/>
    <w:rsid w:val="003D524D"/>
    <w:rsid w:val="003D7D03"/>
    <w:rsid w:val="003E0606"/>
    <w:rsid w:val="003E10A0"/>
    <w:rsid w:val="003E14ED"/>
    <w:rsid w:val="003E1554"/>
    <w:rsid w:val="003E1DBF"/>
    <w:rsid w:val="003E1F84"/>
    <w:rsid w:val="003E240B"/>
    <w:rsid w:val="003E254D"/>
    <w:rsid w:val="003E2554"/>
    <w:rsid w:val="003E368C"/>
    <w:rsid w:val="003E4709"/>
    <w:rsid w:val="003E4DBD"/>
    <w:rsid w:val="003E504D"/>
    <w:rsid w:val="003E514B"/>
    <w:rsid w:val="003E518D"/>
    <w:rsid w:val="003E55AD"/>
    <w:rsid w:val="003E5BE0"/>
    <w:rsid w:val="003E5FBC"/>
    <w:rsid w:val="003E6931"/>
    <w:rsid w:val="003E6C41"/>
    <w:rsid w:val="003E6CCA"/>
    <w:rsid w:val="003E6F84"/>
    <w:rsid w:val="003E7526"/>
    <w:rsid w:val="003E7D17"/>
    <w:rsid w:val="003E7DD5"/>
    <w:rsid w:val="003F05DF"/>
    <w:rsid w:val="003F1447"/>
    <w:rsid w:val="003F1538"/>
    <w:rsid w:val="003F15C0"/>
    <w:rsid w:val="003F18EE"/>
    <w:rsid w:val="003F2FAF"/>
    <w:rsid w:val="003F34D4"/>
    <w:rsid w:val="003F357A"/>
    <w:rsid w:val="003F43A2"/>
    <w:rsid w:val="003F48E6"/>
    <w:rsid w:val="003F57FA"/>
    <w:rsid w:val="003F5B8C"/>
    <w:rsid w:val="003F5EE6"/>
    <w:rsid w:val="003F699A"/>
    <w:rsid w:val="003F6A6E"/>
    <w:rsid w:val="003F6CBB"/>
    <w:rsid w:val="003F7CCB"/>
    <w:rsid w:val="00400C11"/>
    <w:rsid w:val="00401039"/>
    <w:rsid w:val="0040106B"/>
    <w:rsid w:val="00401129"/>
    <w:rsid w:val="00402621"/>
    <w:rsid w:val="004027E0"/>
    <w:rsid w:val="00403400"/>
    <w:rsid w:val="00403554"/>
    <w:rsid w:val="00403BF9"/>
    <w:rsid w:val="00404489"/>
    <w:rsid w:val="004054B3"/>
    <w:rsid w:val="004062BE"/>
    <w:rsid w:val="0040685A"/>
    <w:rsid w:val="00407027"/>
    <w:rsid w:val="0041002D"/>
    <w:rsid w:val="004102C0"/>
    <w:rsid w:val="004105EF"/>
    <w:rsid w:val="0041084C"/>
    <w:rsid w:val="00410C64"/>
    <w:rsid w:val="0041156B"/>
    <w:rsid w:val="00411D4C"/>
    <w:rsid w:val="004122AB"/>
    <w:rsid w:val="004128FC"/>
    <w:rsid w:val="00413EFC"/>
    <w:rsid w:val="0041403F"/>
    <w:rsid w:val="00414469"/>
    <w:rsid w:val="00414EAD"/>
    <w:rsid w:val="004165EF"/>
    <w:rsid w:val="00417A9B"/>
    <w:rsid w:val="00420264"/>
    <w:rsid w:val="00420BD7"/>
    <w:rsid w:val="00420DA0"/>
    <w:rsid w:val="00420F10"/>
    <w:rsid w:val="00421935"/>
    <w:rsid w:val="00421D12"/>
    <w:rsid w:val="00421F38"/>
    <w:rsid w:val="0042320A"/>
    <w:rsid w:val="0042348D"/>
    <w:rsid w:val="0042430C"/>
    <w:rsid w:val="004252C8"/>
    <w:rsid w:val="0042530E"/>
    <w:rsid w:val="004257D2"/>
    <w:rsid w:val="00426159"/>
    <w:rsid w:val="004262D0"/>
    <w:rsid w:val="004263A1"/>
    <w:rsid w:val="00426A3E"/>
    <w:rsid w:val="00426B96"/>
    <w:rsid w:val="00427721"/>
    <w:rsid w:val="00427FF7"/>
    <w:rsid w:val="00430644"/>
    <w:rsid w:val="0043080D"/>
    <w:rsid w:val="00431D0B"/>
    <w:rsid w:val="00432797"/>
    <w:rsid w:val="004330A0"/>
    <w:rsid w:val="00433D30"/>
    <w:rsid w:val="00434628"/>
    <w:rsid w:val="0043545E"/>
    <w:rsid w:val="00435A1B"/>
    <w:rsid w:val="00435E23"/>
    <w:rsid w:val="004365E6"/>
    <w:rsid w:val="0043666F"/>
    <w:rsid w:val="0043693A"/>
    <w:rsid w:val="00436BB2"/>
    <w:rsid w:val="00436C3C"/>
    <w:rsid w:val="00441748"/>
    <w:rsid w:val="00442479"/>
    <w:rsid w:val="00442E1B"/>
    <w:rsid w:val="00442F21"/>
    <w:rsid w:val="004430B3"/>
    <w:rsid w:val="004433E9"/>
    <w:rsid w:val="004437ED"/>
    <w:rsid w:val="00443B31"/>
    <w:rsid w:val="00444C22"/>
    <w:rsid w:val="00444EA4"/>
    <w:rsid w:val="004455B9"/>
    <w:rsid w:val="0044596F"/>
    <w:rsid w:val="00446537"/>
    <w:rsid w:val="00447903"/>
    <w:rsid w:val="00447AA8"/>
    <w:rsid w:val="00447E49"/>
    <w:rsid w:val="00447F3A"/>
    <w:rsid w:val="00447F44"/>
    <w:rsid w:val="004503AB"/>
    <w:rsid w:val="004503E5"/>
    <w:rsid w:val="004505A8"/>
    <w:rsid w:val="004507F7"/>
    <w:rsid w:val="00450C67"/>
    <w:rsid w:val="00451299"/>
    <w:rsid w:val="004513BA"/>
    <w:rsid w:val="00451A40"/>
    <w:rsid w:val="00452001"/>
    <w:rsid w:val="00454442"/>
    <w:rsid w:val="00454EB5"/>
    <w:rsid w:val="0045517C"/>
    <w:rsid w:val="00455765"/>
    <w:rsid w:val="004568D0"/>
    <w:rsid w:val="00457D63"/>
    <w:rsid w:val="004605EA"/>
    <w:rsid w:val="00460880"/>
    <w:rsid w:val="00460964"/>
    <w:rsid w:val="004624A7"/>
    <w:rsid w:val="00462BA6"/>
    <w:rsid w:val="00464259"/>
    <w:rsid w:val="004651EF"/>
    <w:rsid w:val="00465A5A"/>
    <w:rsid w:val="00465BAA"/>
    <w:rsid w:val="00465BAC"/>
    <w:rsid w:val="00465EA8"/>
    <w:rsid w:val="00466026"/>
    <w:rsid w:val="00466455"/>
    <w:rsid w:val="004668B2"/>
    <w:rsid w:val="00467078"/>
    <w:rsid w:val="00467B3F"/>
    <w:rsid w:val="0047019A"/>
    <w:rsid w:val="004703A8"/>
    <w:rsid w:val="004707BB"/>
    <w:rsid w:val="00470E88"/>
    <w:rsid w:val="004711B5"/>
    <w:rsid w:val="0047131D"/>
    <w:rsid w:val="004716FA"/>
    <w:rsid w:val="00471974"/>
    <w:rsid w:val="00472033"/>
    <w:rsid w:val="00472F57"/>
    <w:rsid w:val="004740AD"/>
    <w:rsid w:val="0047449B"/>
    <w:rsid w:val="00474A05"/>
    <w:rsid w:val="00474D56"/>
    <w:rsid w:val="00475AFD"/>
    <w:rsid w:val="00476499"/>
    <w:rsid w:val="00476817"/>
    <w:rsid w:val="004801E1"/>
    <w:rsid w:val="00480212"/>
    <w:rsid w:val="004808C8"/>
    <w:rsid w:val="00480D97"/>
    <w:rsid w:val="0048194A"/>
    <w:rsid w:val="00481F0C"/>
    <w:rsid w:val="0048262E"/>
    <w:rsid w:val="00482646"/>
    <w:rsid w:val="00483B0E"/>
    <w:rsid w:val="00485FEB"/>
    <w:rsid w:val="00491035"/>
    <w:rsid w:val="0049289E"/>
    <w:rsid w:val="0049293D"/>
    <w:rsid w:val="0049330F"/>
    <w:rsid w:val="00493A0C"/>
    <w:rsid w:val="0049506C"/>
    <w:rsid w:val="00495316"/>
    <w:rsid w:val="004956E1"/>
    <w:rsid w:val="00496815"/>
    <w:rsid w:val="00496E25"/>
    <w:rsid w:val="00497203"/>
    <w:rsid w:val="00497A32"/>
    <w:rsid w:val="004A116D"/>
    <w:rsid w:val="004A1300"/>
    <w:rsid w:val="004A1E54"/>
    <w:rsid w:val="004A2BC5"/>
    <w:rsid w:val="004A32AF"/>
    <w:rsid w:val="004A3A57"/>
    <w:rsid w:val="004A4E51"/>
    <w:rsid w:val="004A6021"/>
    <w:rsid w:val="004A61AC"/>
    <w:rsid w:val="004A64BE"/>
    <w:rsid w:val="004A6BCD"/>
    <w:rsid w:val="004A766E"/>
    <w:rsid w:val="004A7EF0"/>
    <w:rsid w:val="004A7FC6"/>
    <w:rsid w:val="004B082B"/>
    <w:rsid w:val="004B08C8"/>
    <w:rsid w:val="004B1675"/>
    <w:rsid w:val="004B18E9"/>
    <w:rsid w:val="004B1ADF"/>
    <w:rsid w:val="004B263D"/>
    <w:rsid w:val="004B28DF"/>
    <w:rsid w:val="004B28FC"/>
    <w:rsid w:val="004B32EE"/>
    <w:rsid w:val="004B4257"/>
    <w:rsid w:val="004B49E9"/>
    <w:rsid w:val="004B4CB9"/>
    <w:rsid w:val="004B4E7A"/>
    <w:rsid w:val="004B5AC5"/>
    <w:rsid w:val="004B641F"/>
    <w:rsid w:val="004B669D"/>
    <w:rsid w:val="004B68C3"/>
    <w:rsid w:val="004B6D17"/>
    <w:rsid w:val="004B6E71"/>
    <w:rsid w:val="004B7BEA"/>
    <w:rsid w:val="004C02DF"/>
    <w:rsid w:val="004C13FB"/>
    <w:rsid w:val="004C151C"/>
    <w:rsid w:val="004C3162"/>
    <w:rsid w:val="004C31B3"/>
    <w:rsid w:val="004C36D0"/>
    <w:rsid w:val="004C4FC1"/>
    <w:rsid w:val="004C58AE"/>
    <w:rsid w:val="004C719E"/>
    <w:rsid w:val="004D1A28"/>
    <w:rsid w:val="004D1D4D"/>
    <w:rsid w:val="004D2231"/>
    <w:rsid w:val="004D24B3"/>
    <w:rsid w:val="004D342C"/>
    <w:rsid w:val="004D3A6E"/>
    <w:rsid w:val="004D3D37"/>
    <w:rsid w:val="004D4019"/>
    <w:rsid w:val="004D467F"/>
    <w:rsid w:val="004D4CAF"/>
    <w:rsid w:val="004D4DDA"/>
    <w:rsid w:val="004D50E1"/>
    <w:rsid w:val="004D5C77"/>
    <w:rsid w:val="004D630E"/>
    <w:rsid w:val="004D6545"/>
    <w:rsid w:val="004D7D09"/>
    <w:rsid w:val="004E0301"/>
    <w:rsid w:val="004E13C5"/>
    <w:rsid w:val="004E2810"/>
    <w:rsid w:val="004E2E9E"/>
    <w:rsid w:val="004E40B0"/>
    <w:rsid w:val="004E4C8D"/>
    <w:rsid w:val="004E55CF"/>
    <w:rsid w:val="004E5D83"/>
    <w:rsid w:val="004E65D5"/>
    <w:rsid w:val="004E6635"/>
    <w:rsid w:val="004E7609"/>
    <w:rsid w:val="004F0B87"/>
    <w:rsid w:val="004F12C0"/>
    <w:rsid w:val="004F22D3"/>
    <w:rsid w:val="004F26CE"/>
    <w:rsid w:val="004F2B2E"/>
    <w:rsid w:val="004F2DF3"/>
    <w:rsid w:val="004F3CED"/>
    <w:rsid w:val="004F4172"/>
    <w:rsid w:val="004F41E3"/>
    <w:rsid w:val="004F47F3"/>
    <w:rsid w:val="004F4EDE"/>
    <w:rsid w:val="004F6338"/>
    <w:rsid w:val="004F6AF3"/>
    <w:rsid w:val="004F7657"/>
    <w:rsid w:val="004F780B"/>
    <w:rsid w:val="004F7971"/>
    <w:rsid w:val="0050020F"/>
    <w:rsid w:val="0050051F"/>
    <w:rsid w:val="005006F8"/>
    <w:rsid w:val="00500D2F"/>
    <w:rsid w:val="005010E1"/>
    <w:rsid w:val="00501749"/>
    <w:rsid w:val="005020C2"/>
    <w:rsid w:val="0050214A"/>
    <w:rsid w:val="00502E0A"/>
    <w:rsid w:val="005057CE"/>
    <w:rsid w:val="00506834"/>
    <w:rsid w:val="00507037"/>
    <w:rsid w:val="00507A69"/>
    <w:rsid w:val="005102AF"/>
    <w:rsid w:val="00510840"/>
    <w:rsid w:val="00510C2F"/>
    <w:rsid w:val="00510EBC"/>
    <w:rsid w:val="00513845"/>
    <w:rsid w:val="005140E2"/>
    <w:rsid w:val="00514425"/>
    <w:rsid w:val="00514A32"/>
    <w:rsid w:val="00515962"/>
    <w:rsid w:val="005161BC"/>
    <w:rsid w:val="00516BE0"/>
    <w:rsid w:val="00517387"/>
    <w:rsid w:val="00520CA0"/>
    <w:rsid w:val="00520DAA"/>
    <w:rsid w:val="00521254"/>
    <w:rsid w:val="005217D8"/>
    <w:rsid w:val="00521FA2"/>
    <w:rsid w:val="00522917"/>
    <w:rsid w:val="00523199"/>
    <w:rsid w:val="00523219"/>
    <w:rsid w:val="00523A98"/>
    <w:rsid w:val="00523FAF"/>
    <w:rsid w:val="0052450A"/>
    <w:rsid w:val="00524678"/>
    <w:rsid w:val="00524C94"/>
    <w:rsid w:val="00525CDC"/>
    <w:rsid w:val="00525F09"/>
    <w:rsid w:val="005276F3"/>
    <w:rsid w:val="00527EEE"/>
    <w:rsid w:val="005302CE"/>
    <w:rsid w:val="00530B5D"/>
    <w:rsid w:val="00530ED6"/>
    <w:rsid w:val="005310CB"/>
    <w:rsid w:val="005316D4"/>
    <w:rsid w:val="005326B3"/>
    <w:rsid w:val="0053298E"/>
    <w:rsid w:val="00533253"/>
    <w:rsid w:val="005336CC"/>
    <w:rsid w:val="00533C8F"/>
    <w:rsid w:val="00533DBB"/>
    <w:rsid w:val="0053470E"/>
    <w:rsid w:val="0053473E"/>
    <w:rsid w:val="00534A9A"/>
    <w:rsid w:val="005369B4"/>
    <w:rsid w:val="00536B53"/>
    <w:rsid w:val="00537529"/>
    <w:rsid w:val="00542DE8"/>
    <w:rsid w:val="00544642"/>
    <w:rsid w:val="005453A8"/>
    <w:rsid w:val="00545D8A"/>
    <w:rsid w:val="00546F32"/>
    <w:rsid w:val="0054779B"/>
    <w:rsid w:val="00547826"/>
    <w:rsid w:val="00547DDB"/>
    <w:rsid w:val="00550577"/>
    <w:rsid w:val="00550CAF"/>
    <w:rsid w:val="0055116F"/>
    <w:rsid w:val="00551533"/>
    <w:rsid w:val="00553523"/>
    <w:rsid w:val="00555642"/>
    <w:rsid w:val="0055587D"/>
    <w:rsid w:val="00555B43"/>
    <w:rsid w:val="00555DFF"/>
    <w:rsid w:val="00556111"/>
    <w:rsid w:val="005568C2"/>
    <w:rsid w:val="005576D6"/>
    <w:rsid w:val="00560DAA"/>
    <w:rsid w:val="005615BB"/>
    <w:rsid w:val="00561E55"/>
    <w:rsid w:val="0056257F"/>
    <w:rsid w:val="00563B32"/>
    <w:rsid w:val="0056496F"/>
    <w:rsid w:val="00564E86"/>
    <w:rsid w:val="00565257"/>
    <w:rsid w:val="00565421"/>
    <w:rsid w:val="005657D7"/>
    <w:rsid w:val="005658C6"/>
    <w:rsid w:val="00565BAC"/>
    <w:rsid w:val="00566C88"/>
    <w:rsid w:val="00566DC0"/>
    <w:rsid w:val="00567167"/>
    <w:rsid w:val="005673EF"/>
    <w:rsid w:val="0056748F"/>
    <w:rsid w:val="0056762E"/>
    <w:rsid w:val="00570C53"/>
    <w:rsid w:val="00570C92"/>
    <w:rsid w:val="0057328B"/>
    <w:rsid w:val="00573326"/>
    <w:rsid w:val="005733EC"/>
    <w:rsid w:val="00573B37"/>
    <w:rsid w:val="00573EEE"/>
    <w:rsid w:val="00573F87"/>
    <w:rsid w:val="005742E2"/>
    <w:rsid w:val="005744C7"/>
    <w:rsid w:val="00574DA0"/>
    <w:rsid w:val="00576495"/>
    <w:rsid w:val="0057749F"/>
    <w:rsid w:val="005778CA"/>
    <w:rsid w:val="00577ABA"/>
    <w:rsid w:val="00577F7C"/>
    <w:rsid w:val="00580353"/>
    <w:rsid w:val="00581428"/>
    <w:rsid w:val="00581884"/>
    <w:rsid w:val="005818D8"/>
    <w:rsid w:val="00582360"/>
    <w:rsid w:val="00582452"/>
    <w:rsid w:val="0058288C"/>
    <w:rsid w:val="00583599"/>
    <w:rsid w:val="0058394F"/>
    <w:rsid w:val="00584B2B"/>
    <w:rsid w:val="00584B88"/>
    <w:rsid w:val="00585779"/>
    <w:rsid w:val="00585BA5"/>
    <w:rsid w:val="00586585"/>
    <w:rsid w:val="00590606"/>
    <w:rsid w:val="0059079E"/>
    <w:rsid w:val="005947A3"/>
    <w:rsid w:val="00594DEE"/>
    <w:rsid w:val="005972C1"/>
    <w:rsid w:val="0059758E"/>
    <w:rsid w:val="005979F2"/>
    <w:rsid w:val="005A0533"/>
    <w:rsid w:val="005A0553"/>
    <w:rsid w:val="005A0950"/>
    <w:rsid w:val="005A1CCC"/>
    <w:rsid w:val="005A29D5"/>
    <w:rsid w:val="005A2C31"/>
    <w:rsid w:val="005A2C61"/>
    <w:rsid w:val="005A2F06"/>
    <w:rsid w:val="005A30EA"/>
    <w:rsid w:val="005A4C1A"/>
    <w:rsid w:val="005A569C"/>
    <w:rsid w:val="005A579A"/>
    <w:rsid w:val="005A6076"/>
    <w:rsid w:val="005A65EF"/>
    <w:rsid w:val="005A6C81"/>
    <w:rsid w:val="005A7466"/>
    <w:rsid w:val="005A7628"/>
    <w:rsid w:val="005B007B"/>
    <w:rsid w:val="005B00F5"/>
    <w:rsid w:val="005B0135"/>
    <w:rsid w:val="005B14C6"/>
    <w:rsid w:val="005B1C46"/>
    <w:rsid w:val="005B2018"/>
    <w:rsid w:val="005B22CC"/>
    <w:rsid w:val="005B332C"/>
    <w:rsid w:val="005B3A54"/>
    <w:rsid w:val="005B3C39"/>
    <w:rsid w:val="005B41EB"/>
    <w:rsid w:val="005B422B"/>
    <w:rsid w:val="005B48A1"/>
    <w:rsid w:val="005B5E16"/>
    <w:rsid w:val="005B6A0B"/>
    <w:rsid w:val="005B718D"/>
    <w:rsid w:val="005C15EA"/>
    <w:rsid w:val="005C1C94"/>
    <w:rsid w:val="005C1F1F"/>
    <w:rsid w:val="005C2430"/>
    <w:rsid w:val="005C28C7"/>
    <w:rsid w:val="005C2CD2"/>
    <w:rsid w:val="005C45EE"/>
    <w:rsid w:val="005C4A9D"/>
    <w:rsid w:val="005C4CA0"/>
    <w:rsid w:val="005C5041"/>
    <w:rsid w:val="005C5691"/>
    <w:rsid w:val="005C5B14"/>
    <w:rsid w:val="005C5E5F"/>
    <w:rsid w:val="005C7014"/>
    <w:rsid w:val="005C743C"/>
    <w:rsid w:val="005C752D"/>
    <w:rsid w:val="005C7B62"/>
    <w:rsid w:val="005D0289"/>
    <w:rsid w:val="005D0E88"/>
    <w:rsid w:val="005D11A3"/>
    <w:rsid w:val="005D14D4"/>
    <w:rsid w:val="005D1D96"/>
    <w:rsid w:val="005D3B6C"/>
    <w:rsid w:val="005D41C3"/>
    <w:rsid w:val="005D42B2"/>
    <w:rsid w:val="005D4854"/>
    <w:rsid w:val="005D4F34"/>
    <w:rsid w:val="005D4F9F"/>
    <w:rsid w:val="005D54E8"/>
    <w:rsid w:val="005D577A"/>
    <w:rsid w:val="005D5AC0"/>
    <w:rsid w:val="005D7312"/>
    <w:rsid w:val="005D73A9"/>
    <w:rsid w:val="005D7B26"/>
    <w:rsid w:val="005D7C8F"/>
    <w:rsid w:val="005D7CA4"/>
    <w:rsid w:val="005E061A"/>
    <w:rsid w:val="005E0B67"/>
    <w:rsid w:val="005E1E53"/>
    <w:rsid w:val="005E2255"/>
    <w:rsid w:val="005E247A"/>
    <w:rsid w:val="005E2C91"/>
    <w:rsid w:val="005E32FB"/>
    <w:rsid w:val="005E357D"/>
    <w:rsid w:val="005E369A"/>
    <w:rsid w:val="005E3B56"/>
    <w:rsid w:val="005E465D"/>
    <w:rsid w:val="005E466B"/>
    <w:rsid w:val="005E50AF"/>
    <w:rsid w:val="005E7E81"/>
    <w:rsid w:val="005F00C4"/>
    <w:rsid w:val="005F0616"/>
    <w:rsid w:val="005F1141"/>
    <w:rsid w:val="005F250E"/>
    <w:rsid w:val="005F299D"/>
    <w:rsid w:val="005F3916"/>
    <w:rsid w:val="005F5857"/>
    <w:rsid w:val="005F5C65"/>
    <w:rsid w:val="005F60B0"/>
    <w:rsid w:val="005F63AE"/>
    <w:rsid w:val="005F73DF"/>
    <w:rsid w:val="005F7FCF"/>
    <w:rsid w:val="006000CD"/>
    <w:rsid w:val="00600645"/>
    <w:rsid w:val="00600797"/>
    <w:rsid w:val="00600D8F"/>
    <w:rsid w:val="00601989"/>
    <w:rsid w:val="00601E15"/>
    <w:rsid w:val="00602679"/>
    <w:rsid w:val="006030CF"/>
    <w:rsid w:val="0060378F"/>
    <w:rsid w:val="00603D04"/>
    <w:rsid w:val="00604152"/>
    <w:rsid w:val="0060452D"/>
    <w:rsid w:val="00605021"/>
    <w:rsid w:val="006056F4"/>
    <w:rsid w:val="006064C6"/>
    <w:rsid w:val="00606B4F"/>
    <w:rsid w:val="006071B4"/>
    <w:rsid w:val="006079DC"/>
    <w:rsid w:val="00607CF4"/>
    <w:rsid w:val="006101B9"/>
    <w:rsid w:val="00610827"/>
    <w:rsid w:val="0061091D"/>
    <w:rsid w:val="00610E28"/>
    <w:rsid w:val="006116F1"/>
    <w:rsid w:val="00611AA4"/>
    <w:rsid w:val="00611E1E"/>
    <w:rsid w:val="00612E4F"/>
    <w:rsid w:val="0061313D"/>
    <w:rsid w:val="006132CA"/>
    <w:rsid w:val="006134AF"/>
    <w:rsid w:val="00615CD6"/>
    <w:rsid w:val="00616D1D"/>
    <w:rsid w:val="00616F11"/>
    <w:rsid w:val="006172DD"/>
    <w:rsid w:val="006177D9"/>
    <w:rsid w:val="006178B6"/>
    <w:rsid w:val="006179AA"/>
    <w:rsid w:val="00617E88"/>
    <w:rsid w:val="00617FD2"/>
    <w:rsid w:val="006206F1"/>
    <w:rsid w:val="00620DDB"/>
    <w:rsid w:val="0062109F"/>
    <w:rsid w:val="006211A5"/>
    <w:rsid w:val="006228FF"/>
    <w:rsid w:val="00622B20"/>
    <w:rsid w:val="00624850"/>
    <w:rsid w:val="00624938"/>
    <w:rsid w:val="0062624E"/>
    <w:rsid w:val="00627969"/>
    <w:rsid w:val="00627E6A"/>
    <w:rsid w:val="006301DA"/>
    <w:rsid w:val="00630C69"/>
    <w:rsid w:val="00630DDD"/>
    <w:rsid w:val="00631F7F"/>
    <w:rsid w:val="0063275A"/>
    <w:rsid w:val="006329C0"/>
    <w:rsid w:val="0063363E"/>
    <w:rsid w:val="00635270"/>
    <w:rsid w:val="00636C5C"/>
    <w:rsid w:val="00636C95"/>
    <w:rsid w:val="006371E4"/>
    <w:rsid w:val="00637408"/>
    <w:rsid w:val="006376C0"/>
    <w:rsid w:val="006376F1"/>
    <w:rsid w:val="0063779B"/>
    <w:rsid w:val="00640CCD"/>
    <w:rsid w:val="00641D2E"/>
    <w:rsid w:val="006423E7"/>
    <w:rsid w:val="00643894"/>
    <w:rsid w:val="00643D3B"/>
    <w:rsid w:val="006440FE"/>
    <w:rsid w:val="00644107"/>
    <w:rsid w:val="006449EA"/>
    <w:rsid w:val="00644B75"/>
    <w:rsid w:val="00646094"/>
    <w:rsid w:val="0064612A"/>
    <w:rsid w:val="0064694B"/>
    <w:rsid w:val="00646F1E"/>
    <w:rsid w:val="00647D10"/>
    <w:rsid w:val="0065039E"/>
    <w:rsid w:val="00650695"/>
    <w:rsid w:val="006514F7"/>
    <w:rsid w:val="00651875"/>
    <w:rsid w:val="00652252"/>
    <w:rsid w:val="00652340"/>
    <w:rsid w:val="00652A33"/>
    <w:rsid w:val="00652DD7"/>
    <w:rsid w:val="006539B6"/>
    <w:rsid w:val="006540E1"/>
    <w:rsid w:val="00654267"/>
    <w:rsid w:val="0065449B"/>
    <w:rsid w:val="00654EF6"/>
    <w:rsid w:val="006557C9"/>
    <w:rsid w:val="00655A95"/>
    <w:rsid w:val="00655BA4"/>
    <w:rsid w:val="0065643D"/>
    <w:rsid w:val="006566A4"/>
    <w:rsid w:val="006600A5"/>
    <w:rsid w:val="00660490"/>
    <w:rsid w:val="0066092A"/>
    <w:rsid w:val="00660C54"/>
    <w:rsid w:val="00660EAD"/>
    <w:rsid w:val="006627F6"/>
    <w:rsid w:val="00663D3B"/>
    <w:rsid w:val="00664B56"/>
    <w:rsid w:val="00665391"/>
    <w:rsid w:val="00665437"/>
    <w:rsid w:val="00665455"/>
    <w:rsid w:val="00665DDB"/>
    <w:rsid w:val="006662A4"/>
    <w:rsid w:val="00666757"/>
    <w:rsid w:val="00666B87"/>
    <w:rsid w:val="00666FB7"/>
    <w:rsid w:val="00667495"/>
    <w:rsid w:val="00671171"/>
    <w:rsid w:val="00671E28"/>
    <w:rsid w:val="00671FD1"/>
    <w:rsid w:val="00671FE9"/>
    <w:rsid w:val="00672008"/>
    <w:rsid w:val="00672D2D"/>
    <w:rsid w:val="00673484"/>
    <w:rsid w:val="00673AE5"/>
    <w:rsid w:val="00675473"/>
    <w:rsid w:val="006773F7"/>
    <w:rsid w:val="006776E5"/>
    <w:rsid w:val="006806C0"/>
    <w:rsid w:val="00680D63"/>
    <w:rsid w:val="006839C1"/>
    <w:rsid w:val="00684A9F"/>
    <w:rsid w:val="006854D1"/>
    <w:rsid w:val="006854E9"/>
    <w:rsid w:val="00685A27"/>
    <w:rsid w:val="0068608F"/>
    <w:rsid w:val="00686ECF"/>
    <w:rsid w:val="00686EDA"/>
    <w:rsid w:val="006872C2"/>
    <w:rsid w:val="00687C2B"/>
    <w:rsid w:val="0069027E"/>
    <w:rsid w:val="0069074E"/>
    <w:rsid w:val="00690DF2"/>
    <w:rsid w:val="006921D6"/>
    <w:rsid w:val="006936AB"/>
    <w:rsid w:val="00693ED6"/>
    <w:rsid w:val="00694BFE"/>
    <w:rsid w:val="00694D3F"/>
    <w:rsid w:val="00695016"/>
    <w:rsid w:val="006952B5"/>
    <w:rsid w:val="00695E67"/>
    <w:rsid w:val="006971BD"/>
    <w:rsid w:val="0069789C"/>
    <w:rsid w:val="00697D0F"/>
    <w:rsid w:val="006A0280"/>
    <w:rsid w:val="006A0E6D"/>
    <w:rsid w:val="006A15FE"/>
    <w:rsid w:val="006A2B26"/>
    <w:rsid w:val="006A3CEE"/>
    <w:rsid w:val="006A4FE6"/>
    <w:rsid w:val="006A660A"/>
    <w:rsid w:val="006A7339"/>
    <w:rsid w:val="006B14B7"/>
    <w:rsid w:val="006B1DF5"/>
    <w:rsid w:val="006B282F"/>
    <w:rsid w:val="006B2DFF"/>
    <w:rsid w:val="006B2F21"/>
    <w:rsid w:val="006B36DA"/>
    <w:rsid w:val="006B3BE9"/>
    <w:rsid w:val="006B43E2"/>
    <w:rsid w:val="006B447B"/>
    <w:rsid w:val="006B4787"/>
    <w:rsid w:val="006B5156"/>
    <w:rsid w:val="006B5777"/>
    <w:rsid w:val="006B5FC6"/>
    <w:rsid w:val="006B6210"/>
    <w:rsid w:val="006B637A"/>
    <w:rsid w:val="006B671D"/>
    <w:rsid w:val="006B70D9"/>
    <w:rsid w:val="006B7DA0"/>
    <w:rsid w:val="006C048F"/>
    <w:rsid w:val="006C04D3"/>
    <w:rsid w:val="006C068D"/>
    <w:rsid w:val="006C06DE"/>
    <w:rsid w:val="006C096B"/>
    <w:rsid w:val="006C1854"/>
    <w:rsid w:val="006C1895"/>
    <w:rsid w:val="006C2630"/>
    <w:rsid w:val="006C3082"/>
    <w:rsid w:val="006C340F"/>
    <w:rsid w:val="006C38C1"/>
    <w:rsid w:val="006C3B04"/>
    <w:rsid w:val="006C3F30"/>
    <w:rsid w:val="006C461A"/>
    <w:rsid w:val="006C5DD6"/>
    <w:rsid w:val="006C6BF1"/>
    <w:rsid w:val="006C715D"/>
    <w:rsid w:val="006C7F96"/>
    <w:rsid w:val="006C7FFE"/>
    <w:rsid w:val="006D0A0B"/>
    <w:rsid w:val="006D1022"/>
    <w:rsid w:val="006D2793"/>
    <w:rsid w:val="006D2EC4"/>
    <w:rsid w:val="006D3A06"/>
    <w:rsid w:val="006D4566"/>
    <w:rsid w:val="006D5E57"/>
    <w:rsid w:val="006D6C05"/>
    <w:rsid w:val="006D7704"/>
    <w:rsid w:val="006D7FFB"/>
    <w:rsid w:val="006E0918"/>
    <w:rsid w:val="006E09D7"/>
    <w:rsid w:val="006E12C4"/>
    <w:rsid w:val="006E1473"/>
    <w:rsid w:val="006E189C"/>
    <w:rsid w:val="006E20F2"/>
    <w:rsid w:val="006E2C2B"/>
    <w:rsid w:val="006E390D"/>
    <w:rsid w:val="006E48E6"/>
    <w:rsid w:val="006E61D2"/>
    <w:rsid w:val="006E6427"/>
    <w:rsid w:val="006E6CBD"/>
    <w:rsid w:val="006E7200"/>
    <w:rsid w:val="006E7405"/>
    <w:rsid w:val="006E795E"/>
    <w:rsid w:val="006F0171"/>
    <w:rsid w:val="006F0900"/>
    <w:rsid w:val="006F1705"/>
    <w:rsid w:val="006F1B80"/>
    <w:rsid w:val="006F1D21"/>
    <w:rsid w:val="006F2805"/>
    <w:rsid w:val="006F30C1"/>
    <w:rsid w:val="006F34C3"/>
    <w:rsid w:val="006F3B54"/>
    <w:rsid w:val="006F4A22"/>
    <w:rsid w:val="006F5086"/>
    <w:rsid w:val="006F6581"/>
    <w:rsid w:val="006F709F"/>
    <w:rsid w:val="006F712B"/>
    <w:rsid w:val="006F78CD"/>
    <w:rsid w:val="006F7C90"/>
    <w:rsid w:val="0070087F"/>
    <w:rsid w:val="00700D59"/>
    <w:rsid w:val="00700E1D"/>
    <w:rsid w:val="00701460"/>
    <w:rsid w:val="007017DE"/>
    <w:rsid w:val="007024E7"/>
    <w:rsid w:val="0070353A"/>
    <w:rsid w:val="00703C78"/>
    <w:rsid w:val="007041D2"/>
    <w:rsid w:val="007043E9"/>
    <w:rsid w:val="00704421"/>
    <w:rsid w:val="00704707"/>
    <w:rsid w:val="0070487A"/>
    <w:rsid w:val="00704C37"/>
    <w:rsid w:val="00704FF4"/>
    <w:rsid w:val="00705219"/>
    <w:rsid w:val="007057E5"/>
    <w:rsid w:val="00705C7C"/>
    <w:rsid w:val="0071077A"/>
    <w:rsid w:val="00710882"/>
    <w:rsid w:val="00710B96"/>
    <w:rsid w:val="00711084"/>
    <w:rsid w:val="00711C13"/>
    <w:rsid w:val="00713F54"/>
    <w:rsid w:val="00714352"/>
    <w:rsid w:val="00714379"/>
    <w:rsid w:val="00714606"/>
    <w:rsid w:val="00714BD8"/>
    <w:rsid w:val="0071516C"/>
    <w:rsid w:val="0071606C"/>
    <w:rsid w:val="007164DD"/>
    <w:rsid w:val="007164E7"/>
    <w:rsid w:val="007202D8"/>
    <w:rsid w:val="00720416"/>
    <w:rsid w:val="00721615"/>
    <w:rsid w:val="007221A6"/>
    <w:rsid w:val="007224E0"/>
    <w:rsid w:val="00722854"/>
    <w:rsid w:val="00723931"/>
    <w:rsid w:val="00723EB0"/>
    <w:rsid w:val="00723FDC"/>
    <w:rsid w:val="007242BE"/>
    <w:rsid w:val="007242EC"/>
    <w:rsid w:val="007245D7"/>
    <w:rsid w:val="00726049"/>
    <w:rsid w:val="00726819"/>
    <w:rsid w:val="00726900"/>
    <w:rsid w:val="00726ADE"/>
    <w:rsid w:val="00726FFC"/>
    <w:rsid w:val="0072720B"/>
    <w:rsid w:val="00727BD2"/>
    <w:rsid w:val="00727CDC"/>
    <w:rsid w:val="00727DF3"/>
    <w:rsid w:val="00730780"/>
    <w:rsid w:val="007314D5"/>
    <w:rsid w:val="007316FD"/>
    <w:rsid w:val="00731855"/>
    <w:rsid w:val="007323B4"/>
    <w:rsid w:val="007325EB"/>
    <w:rsid w:val="00733165"/>
    <w:rsid w:val="00734963"/>
    <w:rsid w:val="00735DB1"/>
    <w:rsid w:val="00736293"/>
    <w:rsid w:val="00737394"/>
    <w:rsid w:val="00737A3F"/>
    <w:rsid w:val="007410C9"/>
    <w:rsid w:val="007417C3"/>
    <w:rsid w:val="00741C54"/>
    <w:rsid w:val="00741F48"/>
    <w:rsid w:val="00742117"/>
    <w:rsid w:val="00742196"/>
    <w:rsid w:val="00742828"/>
    <w:rsid w:val="00742D6D"/>
    <w:rsid w:val="00743F95"/>
    <w:rsid w:val="0074495B"/>
    <w:rsid w:val="00745B68"/>
    <w:rsid w:val="00745EBB"/>
    <w:rsid w:val="00746239"/>
    <w:rsid w:val="007466D0"/>
    <w:rsid w:val="00746A12"/>
    <w:rsid w:val="00746BD1"/>
    <w:rsid w:val="0074752D"/>
    <w:rsid w:val="0074769D"/>
    <w:rsid w:val="007501B1"/>
    <w:rsid w:val="0075041F"/>
    <w:rsid w:val="00750588"/>
    <w:rsid w:val="00750FB4"/>
    <w:rsid w:val="0075145E"/>
    <w:rsid w:val="00752402"/>
    <w:rsid w:val="00752A1F"/>
    <w:rsid w:val="00752FF8"/>
    <w:rsid w:val="007530AA"/>
    <w:rsid w:val="007532DA"/>
    <w:rsid w:val="0075331B"/>
    <w:rsid w:val="00753322"/>
    <w:rsid w:val="00753635"/>
    <w:rsid w:val="00753832"/>
    <w:rsid w:val="00753D39"/>
    <w:rsid w:val="00753D3E"/>
    <w:rsid w:val="007552FC"/>
    <w:rsid w:val="0075551E"/>
    <w:rsid w:val="00755688"/>
    <w:rsid w:val="0075586A"/>
    <w:rsid w:val="00755B2A"/>
    <w:rsid w:val="00756888"/>
    <w:rsid w:val="007568B4"/>
    <w:rsid w:val="007568B7"/>
    <w:rsid w:val="00757589"/>
    <w:rsid w:val="007575DE"/>
    <w:rsid w:val="00757816"/>
    <w:rsid w:val="00757902"/>
    <w:rsid w:val="007579BA"/>
    <w:rsid w:val="00757A06"/>
    <w:rsid w:val="007600DD"/>
    <w:rsid w:val="00760383"/>
    <w:rsid w:val="007613B7"/>
    <w:rsid w:val="00761AAE"/>
    <w:rsid w:val="0076204A"/>
    <w:rsid w:val="007649C4"/>
    <w:rsid w:val="007655F4"/>
    <w:rsid w:val="0076591B"/>
    <w:rsid w:val="00765BFB"/>
    <w:rsid w:val="00767C63"/>
    <w:rsid w:val="0077083D"/>
    <w:rsid w:val="00770D79"/>
    <w:rsid w:val="007713C5"/>
    <w:rsid w:val="007716FA"/>
    <w:rsid w:val="0077185E"/>
    <w:rsid w:val="00771F53"/>
    <w:rsid w:val="00772585"/>
    <w:rsid w:val="007739FB"/>
    <w:rsid w:val="00775144"/>
    <w:rsid w:val="00775197"/>
    <w:rsid w:val="007755CC"/>
    <w:rsid w:val="007758E8"/>
    <w:rsid w:val="0077599B"/>
    <w:rsid w:val="0077602E"/>
    <w:rsid w:val="00776AFC"/>
    <w:rsid w:val="00776BE2"/>
    <w:rsid w:val="007826C6"/>
    <w:rsid w:val="00782911"/>
    <w:rsid w:val="00783DC4"/>
    <w:rsid w:val="00784794"/>
    <w:rsid w:val="00784BF0"/>
    <w:rsid w:val="00784EDD"/>
    <w:rsid w:val="00785CAC"/>
    <w:rsid w:val="007862C4"/>
    <w:rsid w:val="0078677A"/>
    <w:rsid w:val="00786C99"/>
    <w:rsid w:val="00786D40"/>
    <w:rsid w:val="00786FF2"/>
    <w:rsid w:val="007876C0"/>
    <w:rsid w:val="00787E83"/>
    <w:rsid w:val="00787E9A"/>
    <w:rsid w:val="00791582"/>
    <w:rsid w:val="007920EA"/>
    <w:rsid w:val="00792316"/>
    <w:rsid w:val="00792619"/>
    <w:rsid w:val="0079359B"/>
    <w:rsid w:val="00793C0A"/>
    <w:rsid w:val="00794909"/>
    <w:rsid w:val="007967F5"/>
    <w:rsid w:val="00797534"/>
    <w:rsid w:val="00797FE0"/>
    <w:rsid w:val="007A08B1"/>
    <w:rsid w:val="007A0C09"/>
    <w:rsid w:val="007A1019"/>
    <w:rsid w:val="007A1350"/>
    <w:rsid w:val="007A1CD1"/>
    <w:rsid w:val="007A1ECF"/>
    <w:rsid w:val="007A245E"/>
    <w:rsid w:val="007A3B5E"/>
    <w:rsid w:val="007A41B6"/>
    <w:rsid w:val="007A5292"/>
    <w:rsid w:val="007A583B"/>
    <w:rsid w:val="007A5A98"/>
    <w:rsid w:val="007A6293"/>
    <w:rsid w:val="007A648A"/>
    <w:rsid w:val="007A6619"/>
    <w:rsid w:val="007B1862"/>
    <w:rsid w:val="007B2026"/>
    <w:rsid w:val="007B235A"/>
    <w:rsid w:val="007B2B69"/>
    <w:rsid w:val="007B31FE"/>
    <w:rsid w:val="007B34F5"/>
    <w:rsid w:val="007B3526"/>
    <w:rsid w:val="007B3642"/>
    <w:rsid w:val="007B5690"/>
    <w:rsid w:val="007B619D"/>
    <w:rsid w:val="007B665F"/>
    <w:rsid w:val="007B7D41"/>
    <w:rsid w:val="007B7FF8"/>
    <w:rsid w:val="007C0BAB"/>
    <w:rsid w:val="007C1952"/>
    <w:rsid w:val="007C2317"/>
    <w:rsid w:val="007C2951"/>
    <w:rsid w:val="007C2D59"/>
    <w:rsid w:val="007C652B"/>
    <w:rsid w:val="007C6A96"/>
    <w:rsid w:val="007D06C4"/>
    <w:rsid w:val="007D0ABD"/>
    <w:rsid w:val="007D16B2"/>
    <w:rsid w:val="007D262B"/>
    <w:rsid w:val="007D2968"/>
    <w:rsid w:val="007D4437"/>
    <w:rsid w:val="007D4560"/>
    <w:rsid w:val="007D5409"/>
    <w:rsid w:val="007D6A5C"/>
    <w:rsid w:val="007D717C"/>
    <w:rsid w:val="007D765C"/>
    <w:rsid w:val="007E020B"/>
    <w:rsid w:val="007E0FC7"/>
    <w:rsid w:val="007E145F"/>
    <w:rsid w:val="007E26EB"/>
    <w:rsid w:val="007E2955"/>
    <w:rsid w:val="007E2E37"/>
    <w:rsid w:val="007E45AC"/>
    <w:rsid w:val="007E486E"/>
    <w:rsid w:val="007E55DF"/>
    <w:rsid w:val="007E59BD"/>
    <w:rsid w:val="007E602B"/>
    <w:rsid w:val="007F044B"/>
    <w:rsid w:val="007F0864"/>
    <w:rsid w:val="007F0D22"/>
    <w:rsid w:val="007F10B5"/>
    <w:rsid w:val="007F114C"/>
    <w:rsid w:val="007F1658"/>
    <w:rsid w:val="007F1A0E"/>
    <w:rsid w:val="007F2049"/>
    <w:rsid w:val="007F20F8"/>
    <w:rsid w:val="007F2112"/>
    <w:rsid w:val="007F21FF"/>
    <w:rsid w:val="007F24ED"/>
    <w:rsid w:val="007F4568"/>
    <w:rsid w:val="007F4A8E"/>
    <w:rsid w:val="007F59D0"/>
    <w:rsid w:val="007F6B6E"/>
    <w:rsid w:val="007F79F5"/>
    <w:rsid w:val="00800625"/>
    <w:rsid w:val="00800C53"/>
    <w:rsid w:val="00802001"/>
    <w:rsid w:val="00802357"/>
    <w:rsid w:val="00802456"/>
    <w:rsid w:val="00803FFF"/>
    <w:rsid w:val="00804CE1"/>
    <w:rsid w:val="0080508D"/>
    <w:rsid w:val="00805E5E"/>
    <w:rsid w:val="00806186"/>
    <w:rsid w:val="0080644D"/>
    <w:rsid w:val="0080649C"/>
    <w:rsid w:val="00806FA3"/>
    <w:rsid w:val="00807105"/>
    <w:rsid w:val="008072E3"/>
    <w:rsid w:val="00807BAA"/>
    <w:rsid w:val="00807BD5"/>
    <w:rsid w:val="00807D99"/>
    <w:rsid w:val="00807E2F"/>
    <w:rsid w:val="00810D32"/>
    <w:rsid w:val="00810EC7"/>
    <w:rsid w:val="00811287"/>
    <w:rsid w:val="00812881"/>
    <w:rsid w:val="00813554"/>
    <w:rsid w:val="00813EA4"/>
    <w:rsid w:val="00815BE8"/>
    <w:rsid w:val="00816135"/>
    <w:rsid w:val="00816B14"/>
    <w:rsid w:val="008173DD"/>
    <w:rsid w:val="008177E2"/>
    <w:rsid w:val="00820388"/>
    <w:rsid w:val="00820466"/>
    <w:rsid w:val="008206C8"/>
    <w:rsid w:val="00821677"/>
    <w:rsid w:val="00821734"/>
    <w:rsid w:val="008219C9"/>
    <w:rsid w:val="00822719"/>
    <w:rsid w:val="00822953"/>
    <w:rsid w:val="00822AC8"/>
    <w:rsid w:val="00822CB7"/>
    <w:rsid w:val="008230FE"/>
    <w:rsid w:val="00823458"/>
    <w:rsid w:val="00823EF5"/>
    <w:rsid w:val="008246F9"/>
    <w:rsid w:val="00824F7E"/>
    <w:rsid w:val="00825851"/>
    <w:rsid w:val="00825CE3"/>
    <w:rsid w:val="0082650F"/>
    <w:rsid w:val="0082659D"/>
    <w:rsid w:val="00826916"/>
    <w:rsid w:val="00826BC0"/>
    <w:rsid w:val="008276AB"/>
    <w:rsid w:val="00830A28"/>
    <w:rsid w:val="00830D74"/>
    <w:rsid w:val="00830D89"/>
    <w:rsid w:val="00831222"/>
    <w:rsid w:val="008319C4"/>
    <w:rsid w:val="008321B1"/>
    <w:rsid w:val="0083222A"/>
    <w:rsid w:val="0083369B"/>
    <w:rsid w:val="00834969"/>
    <w:rsid w:val="00835DED"/>
    <w:rsid w:val="00835F69"/>
    <w:rsid w:val="00835FC1"/>
    <w:rsid w:val="0083627A"/>
    <w:rsid w:val="00836884"/>
    <w:rsid w:val="0083692F"/>
    <w:rsid w:val="00836C74"/>
    <w:rsid w:val="0083760D"/>
    <w:rsid w:val="00837FED"/>
    <w:rsid w:val="00840384"/>
    <w:rsid w:val="0084083F"/>
    <w:rsid w:val="00841581"/>
    <w:rsid w:val="00841A9F"/>
    <w:rsid w:val="0084226A"/>
    <w:rsid w:val="008423F5"/>
    <w:rsid w:val="008427B0"/>
    <w:rsid w:val="00842A47"/>
    <w:rsid w:val="00842AE5"/>
    <w:rsid w:val="00843154"/>
    <w:rsid w:val="0084408C"/>
    <w:rsid w:val="008443A3"/>
    <w:rsid w:val="00844E27"/>
    <w:rsid w:val="0084530C"/>
    <w:rsid w:val="008453F8"/>
    <w:rsid w:val="00845B86"/>
    <w:rsid w:val="00846C61"/>
    <w:rsid w:val="00847254"/>
    <w:rsid w:val="0084756C"/>
    <w:rsid w:val="00847974"/>
    <w:rsid w:val="00847B52"/>
    <w:rsid w:val="0085052C"/>
    <w:rsid w:val="00850B20"/>
    <w:rsid w:val="00850D6E"/>
    <w:rsid w:val="00851392"/>
    <w:rsid w:val="00851A1C"/>
    <w:rsid w:val="008529EC"/>
    <w:rsid w:val="008530D8"/>
    <w:rsid w:val="0085315A"/>
    <w:rsid w:val="00853536"/>
    <w:rsid w:val="008543D3"/>
    <w:rsid w:val="008544D2"/>
    <w:rsid w:val="00854B72"/>
    <w:rsid w:val="00855429"/>
    <w:rsid w:val="00855641"/>
    <w:rsid w:val="00855C52"/>
    <w:rsid w:val="00855F47"/>
    <w:rsid w:val="00856146"/>
    <w:rsid w:val="00856341"/>
    <w:rsid w:val="008569D8"/>
    <w:rsid w:val="008573B7"/>
    <w:rsid w:val="00857A05"/>
    <w:rsid w:val="008604F7"/>
    <w:rsid w:val="008605D8"/>
    <w:rsid w:val="008606C3"/>
    <w:rsid w:val="008613FD"/>
    <w:rsid w:val="00861B5F"/>
    <w:rsid w:val="00861EA2"/>
    <w:rsid w:val="00862242"/>
    <w:rsid w:val="0086257F"/>
    <w:rsid w:val="00863D42"/>
    <w:rsid w:val="00863E74"/>
    <w:rsid w:val="008641FE"/>
    <w:rsid w:val="008648C9"/>
    <w:rsid w:val="008654BB"/>
    <w:rsid w:val="00865D50"/>
    <w:rsid w:val="008665C6"/>
    <w:rsid w:val="00866EEA"/>
    <w:rsid w:val="00866FDA"/>
    <w:rsid w:val="00867589"/>
    <w:rsid w:val="00870F4E"/>
    <w:rsid w:val="0087106D"/>
    <w:rsid w:val="00872347"/>
    <w:rsid w:val="00872AC3"/>
    <w:rsid w:val="00872B47"/>
    <w:rsid w:val="00873608"/>
    <w:rsid w:val="00873947"/>
    <w:rsid w:val="00873ACF"/>
    <w:rsid w:val="00873B06"/>
    <w:rsid w:val="00873F03"/>
    <w:rsid w:val="0087422E"/>
    <w:rsid w:val="008755F0"/>
    <w:rsid w:val="008760BD"/>
    <w:rsid w:val="00876604"/>
    <w:rsid w:val="00877A7C"/>
    <w:rsid w:val="00880486"/>
    <w:rsid w:val="008806DB"/>
    <w:rsid w:val="00881C95"/>
    <w:rsid w:val="00881EF6"/>
    <w:rsid w:val="00881F49"/>
    <w:rsid w:val="0088265B"/>
    <w:rsid w:val="00882BCC"/>
    <w:rsid w:val="00883D0A"/>
    <w:rsid w:val="00884682"/>
    <w:rsid w:val="00885042"/>
    <w:rsid w:val="00886831"/>
    <w:rsid w:val="00886D5B"/>
    <w:rsid w:val="00886F13"/>
    <w:rsid w:val="008871C8"/>
    <w:rsid w:val="008873A3"/>
    <w:rsid w:val="008876D8"/>
    <w:rsid w:val="008878DF"/>
    <w:rsid w:val="00887E45"/>
    <w:rsid w:val="00892C23"/>
    <w:rsid w:val="00892EAB"/>
    <w:rsid w:val="00892FF9"/>
    <w:rsid w:val="00893B85"/>
    <w:rsid w:val="00894C51"/>
    <w:rsid w:val="00894CE6"/>
    <w:rsid w:val="0089532B"/>
    <w:rsid w:val="00896150"/>
    <w:rsid w:val="0089799F"/>
    <w:rsid w:val="00897A13"/>
    <w:rsid w:val="00897E16"/>
    <w:rsid w:val="008A0971"/>
    <w:rsid w:val="008A0BCD"/>
    <w:rsid w:val="008A1C44"/>
    <w:rsid w:val="008A1DF0"/>
    <w:rsid w:val="008A2D9F"/>
    <w:rsid w:val="008A312A"/>
    <w:rsid w:val="008A3790"/>
    <w:rsid w:val="008A4D98"/>
    <w:rsid w:val="008A6256"/>
    <w:rsid w:val="008A6342"/>
    <w:rsid w:val="008A6E9E"/>
    <w:rsid w:val="008A7864"/>
    <w:rsid w:val="008B0049"/>
    <w:rsid w:val="008B1A16"/>
    <w:rsid w:val="008B1C9F"/>
    <w:rsid w:val="008B3BA0"/>
    <w:rsid w:val="008B3FF0"/>
    <w:rsid w:val="008B5D56"/>
    <w:rsid w:val="008B5E00"/>
    <w:rsid w:val="008B6043"/>
    <w:rsid w:val="008B60FD"/>
    <w:rsid w:val="008B64BD"/>
    <w:rsid w:val="008B6AA5"/>
    <w:rsid w:val="008B6E98"/>
    <w:rsid w:val="008B6F13"/>
    <w:rsid w:val="008B6F61"/>
    <w:rsid w:val="008C044E"/>
    <w:rsid w:val="008C1124"/>
    <w:rsid w:val="008C12F3"/>
    <w:rsid w:val="008C139F"/>
    <w:rsid w:val="008C1782"/>
    <w:rsid w:val="008C19C3"/>
    <w:rsid w:val="008C221F"/>
    <w:rsid w:val="008C24A5"/>
    <w:rsid w:val="008C2E6D"/>
    <w:rsid w:val="008C3A07"/>
    <w:rsid w:val="008C3B11"/>
    <w:rsid w:val="008C46DD"/>
    <w:rsid w:val="008C4E2E"/>
    <w:rsid w:val="008C5CDB"/>
    <w:rsid w:val="008C687E"/>
    <w:rsid w:val="008C6922"/>
    <w:rsid w:val="008C74B2"/>
    <w:rsid w:val="008C7D16"/>
    <w:rsid w:val="008C7F2F"/>
    <w:rsid w:val="008C7FE1"/>
    <w:rsid w:val="008D1B75"/>
    <w:rsid w:val="008D1C6C"/>
    <w:rsid w:val="008D1D8A"/>
    <w:rsid w:val="008D1DBF"/>
    <w:rsid w:val="008D24CA"/>
    <w:rsid w:val="008D2B5C"/>
    <w:rsid w:val="008D2EFD"/>
    <w:rsid w:val="008D3962"/>
    <w:rsid w:val="008D6B0D"/>
    <w:rsid w:val="008D6D28"/>
    <w:rsid w:val="008D717F"/>
    <w:rsid w:val="008D794C"/>
    <w:rsid w:val="008E089C"/>
    <w:rsid w:val="008E0A2D"/>
    <w:rsid w:val="008E0E89"/>
    <w:rsid w:val="008E12CB"/>
    <w:rsid w:val="008E1B6D"/>
    <w:rsid w:val="008E1C75"/>
    <w:rsid w:val="008E2741"/>
    <w:rsid w:val="008E2CAD"/>
    <w:rsid w:val="008E33D9"/>
    <w:rsid w:val="008E37CF"/>
    <w:rsid w:val="008E3D3F"/>
    <w:rsid w:val="008E472F"/>
    <w:rsid w:val="008E49C0"/>
    <w:rsid w:val="008E4A13"/>
    <w:rsid w:val="008E59F2"/>
    <w:rsid w:val="008E5EE8"/>
    <w:rsid w:val="008E695E"/>
    <w:rsid w:val="008E6FAB"/>
    <w:rsid w:val="008E771A"/>
    <w:rsid w:val="008E7757"/>
    <w:rsid w:val="008E7E54"/>
    <w:rsid w:val="008F0DE4"/>
    <w:rsid w:val="008F1301"/>
    <w:rsid w:val="008F165A"/>
    <w:rsid w:val="008F1967"/>
    <w:rsid w:val="008F3221"/>
    <w:rsid w:val="008F3629"/>
    <w:rsid w:val="008F4368"/>
    <w:rsid w:val="008F4537"/>
    <w:rsid w:val="008F46E0"/>
    <w:rsid w:val="008F4E46"/>
    <w:rsid w:val="008F5686"/>
    <w:rsid w:val="008F5911"/>
    <w:rsid w:val="008F6A97"/>
    <w:rsid w:val="008F6C7C"/>
    <w:rsid w:val="008F7076"/>
    <w:rsid w:val="008F7655"/>
    <w:rsid w:val="00900208"/>
    <w:rsid w:val="00900EC0"/>
    <w:rsid w:val="009020A5"/>
    <w:rsid w:val="00903D0C"/>
    <w:rsid w:val="00904402"/>
    <w:rsid w:val="00904A60"/>
    <w:rsid w:val="00905828"/>
    <w:rsid w:val="00906586"/>
    <w:rsid w:val="00911C34"/>
    <w:rsid w:val="009120EC"/>
    <w:rsid w:val="00913A5D"/>
    <w:rsid w:val="00913FA4"/>
    <w:rsid w:val="00913FE7"/>
    <w:rsid w:val="00914323"/>
    <w:rsid w:val="00914704"/>
    <w:rsid w:val="00914A10"/>
    <w:rsid w:val="00914F12"/>
    <w:rsid w:val="00914F4F"/>
    <w:rsid w:val="00915895"/>
    <w:rsid w:val="00916F94"/>
    <w:rsid w:val="009176AB"/>
    <w:rsid w:val="00917897"/>
    <w:rsid w:val="00917BC0"/>
    <w:rsid w:val="00917CED"/>
    <w:rsid w:val="00920823"/>
    <w:rsid w:val="00920EE4"/>
    <w:rsid w:val="009210E5"/>
    <w:rsid w:val="00921166"/>
    <w:rsid w:val="009214F6"/>
    <w:rsid w:val="00923B59"/>
    <w:rsid w:val="009243D0"/>
    <w:rsid w:val="009250C0"/>
    <w:rsid w:val="009250D2"/>
    <w:rsid w:val="00925B8F"/>
    <w:rsid w:val="00927244"/>
    <w:rsid w:val="00927B94"/>
    <w:rsid w:val="00931EFE"/>
    <w:rsid w:val="00932B06"/>
    <w:rsid w:val="00933062"/>
    <w:rsid w:val="00933ADC"/>
    <w:rsid w:val="0093557D"/>
    <w:rsid w:val="00935C7B"/>
    <w:rsid w:val="009360B4"/>
    <w:rsid w:val="0093618A"/>
    <w:rsid w:val="009369DC"/>
    <w:rsid w:val="00937005"/>
    <w:rsid w:val="0093707F"/>
    <w:rsid w:val="00937616"/>
    <w:rsid w:val="00937DEE"/>
    <w:rsid w:val="0094016E"/>
    <w:rsid w:val="009402DF"/>
    <w:rsid w:val="009405C2"/>
    <w:rsid w:val="0094086D"/>
    <w:rsid w:val="00941C5F"/>
    <w:rsid w:val="00941E46"/>
    <w:rsid w:val="009424AB"/>
    <w:rsid w:val="00942911"/>
    <w:rsid w:val="00942DC6"/>
    <w:rsid w:val="00943365"/>
    <w:rsid w:val="009440BE"/>
    <w:rsid w:val="009459D2"/>
    <w:rsid w:val="00945C2E"/>
    <w:rsid w:val="0095125B"/>
    <w:rsid w:val="00951B98"/>
    <w:rsid w:val="00951C74"/>
    <w:rsid w:val="00954409"/>
    <w:rsid w:val="009567CF"/>
    <w:rsid w:val="00956C4B"/>
    <w:rsid w:val="00956D2B"/>
    <w:rsid w:val="00957522"/>
    <w:rsid w:val="00957816"/>
    <w:rsid w:val="00960011"/>
    <w:rsid w:val="00960E44"/>
    <w:rsid w:val="0096167A"/>
    <w:rsid w:val="009616F5"/>
    <w:rsid w:val="009622CC"/>
    <w:rsid w:val="00962A4F"/>
    <w:rsid w:val="00962B46"/>
    <w:rsid w:val="00962E29"/>
    <w:rsid w:val="00963B0E"/>
    <w:rsid w:val="00964C1E"/>
    <w:rsid w:val="00965074"/>
    <w:rsid w:val="00965314"/>
    <w:rsid w:val="009653E0"/>
    <w:rsid w:val="009656B5"/>
    <w:rsid w:val="00965B67"/>
    <w:rsid w:val="009661BD"/>
    <w:rsid w:val="00966F1E"/>
    <w:rsid w:val="0096744E"/>
    <w:rsid w:val="009700DD"/>
    <w:rsid w:val="0097040C"/>
    <w:rsid w:val="00970AD2"/>
    <w:rsid w:val="00970F48"/>
    <w:rsid w:val="009714A1"/>
    <w:rsid w:val="0097175C"/>
    <w:rsid w:val="0097175D"/>
    <w:rsid w:val="00971A13"/>
    <w:rsid w:val="00971BB6"/>
    <w:rsid w:val="00971F7D"/>
    <w:rsid w:val="009728F6"/>
    <w:rsid w:val="00972F1F"/>
    <w:rsid w:val="0097322A"/>
    <w:rsid w:val="009733C3"/>
    <w:rsid w:val="009737DC"/>
    <w:rsid w:val="009741DE"/>
    <w:rsid w:val="00975467"/>
    <w:rsid w:val="00975E99"/>
    <w:rsid w:val="00977DE3"/>
    <w:rsid w:val="00977EBA"/>
    <w:rsid w:val="00977EDF"/>
    <w:rsid w:val="0098093E"/>
    <w:rsid w:val="00980DC0"/>
    <w:rsid w:val="00982647"/>
    <w:rsid w:val="00982A58"/>
    <w:rsid w:val="00982B74"/>
    <w:rsid w:val="00982DF1"/>
    <w:rsid w:val="0098340D"/>
    <w:rsid w:val="00983C63"/>
    <w:rsid w:val="00983E81"/>
    <w:rsid w:val="00983F6F"/>
    <w:rsid w:val="00983FF3"/>
    <w:rsid w:val="009852AE"/>
    <w:rsid w:val="009855E2"/>
    <w:rsid w:val="00985F0B"/>
    <w:rsid w:val="00986630"/>
    <w:rsid w:val="00987147"/>
    <w:rsid w:val="00987517"/>
    <w:rsid w:val="009877F0"/>
    <w:rsid w:val="00987CD0"/>
    <w:rsid w:val="0099055D"/>
    <w:rsid w:val="00990C57"/>
    <w:rsid w:val="00990C8E"/>
    <w:rsid w:val="00990DFC"/>
    <w:rsid w:val="0099253D"/>
    <w:rsid w:val="00992E47"/>
    <w:rsid w:val="00993B51"/>
    <w:rsid w:val="00993CC4"/>
    <w:rsid w:val="00994137"/>
    <w:rsid w:val="009944B3"/>
    <w:rsid w:val="009957DA"/>
    <w:rsid w:val="00995ADA"/>
    <w:rsid w:val="00995B38"/>
    <w:rsid w:val="00996871"/>
    <w:rsid w:val="00996E4B"/>
    <w:rsid w:val="00996F16"/>
    <w:rsid w:val="00997072"/>
    <w:rsid w:val="00997711"/>
    <w:rsid w:val="009977D0"/>
    <w:rsid w:val="009A1324"/>
    <w:rsid w:val="009A2069"/>
    <w:rsid w:val="009A2321"/>
    <w:rsid w:val="009A2508"/>
    <w:rsid w:val="009A31EF"/>
    <w:rsid w:val="009A4DB8"/>
    <w:rsid w:val="009A5D75"/>
    <w:rsid w:val="009A5F17"/>
    <w:rsid w:val="009A65F9"/>
    <w:rsid w:val="009A68A0"/>
    <w:rsid w:val="009A727F"/>
    <w:rsid w:val="009A7868"/>
    <w:rsid w:val="009A7EFE"/>
    <w:rsid w:val="009B1AAF"/>
    <w:rsid w:val="009B261E"/>
    <w:rsid w:val="009B2796"/>
    <w:rsid w:val="009B2A91"/>
    <w:rsid w:val="009B3607"/>
    <w:rsid w:val="009B383E"/>
    <w:rsid w:val="009B3B8D"/>
    <w:rsid w:val="009B405B"/>
    <w:rsid w:val="009B438D"/>
    <w:rsid w:val="009B440E"/>
    <w:rsid w:val="009B476B"/>
    <w:rsid w:val="009B5E54"/>
    <w:rsid w:val="009B6214"/>
    <w:rsid w:val="009B6EA3"/>
    <w:rsid w:val="009B78BB"/>
    <w:rsid w:val="009B7A66"/>
    <w:rsid w:val="009C01D1"/>
    <w:rsid w:val="009C0234"/>
    <w:rsid w:val="009C0631"/>
    <w:rsid w:val="009C111A"/>
    <w:rsid w:val="009C15A5"/>
    <w:rsid w:val="009C2300"/>
    <w:rsid w:val="009C2C1F"/>
    <w:rsid w:val="009C2C97"/>
    <w:rsid w:val="009C30A7"/>
    <w:rsid w:val="009C30F0"/>
    <w:rsid w:val="009C3523"/>
    <w:rsid w:val="009C381B"/>
    <w:rsid w:val="009C3FDE"/>
    <w:rsid w:val="009C4CC3"/>
    <w:rsid w:val="009C5033"/>
    <w:rsid w:val="009C6402"/>
    <w:rsid w:val="009C7CD8"/>
    <w:rsid w:val="009D2DDE"/>
    <w:rsid w:val="009D2F4E"/>
    <w:rsid w:val="009D325C"/>
    <w:rsid w:val="009D3BD6"/>
    <w:rsid w:val="009D436B"/>
    <w:rsid w:val="009D4666"/>
    <w:rsid w:val="009D4C24"/>
    <w:rsid w:val="009D4DA2"/>
    <w:rsid w:val="009D5948"/>
    <w:rsid w:val="009D5F67"/>
    <w:rsid w:val="009D6AFD"/>
    <w:rsid w:val="009D7282"/>
    <w:rsid w:val="009E013F"/>
    <w:rsid w:val="009E077E"/>
    <w:rsid w:val="009E0E59"/>
    <w:rsid w:val="009E2A21"/>
    <w:rsid w:val="009E3D52"/>
    <w:rsid w:val="009E3E88"/>
    <w:rsid w:val="009E414F"/>
    <w:rsid w:val="009E482A"/>
    <w:rsid w:val="009E527C"/>
    <w:rsid w:val="009E5F8D"/>
    <w:rsid w:val="009E66F4"/>
    <w:rsid w:val="009E6721"/>
    <w:rsid w:val="009E6A56"/>
    <w:rsid w:val="009F0408"/>
    <w:rsid w:val="009F05EE"/>
    <w:rsid w:val="009F12BA"/>
    <w:rsid w:val="009F12BD"/>
    <w:rsid w:val="009F12BE"/>
    <w:rsid w:val="009F1919"/>
    <w:rsid w:val="009F237E"/>
    <w:rsid w:val="009F246D"/>
    <w:rsid w:val="009F25F2"/>
    <w:rsid w:val="009F300C"/>
    <w:rsid w:val="009F3933"/>
    <w:rsid w:val="009F3C33"/>
    <w:rsid w:val="009F49C1"/>
    <w:rsid w:val="009F4E5E"/>
    <w:rsid w:val="009F6100"/>
    <w:rsid w:val="009F71FC"/>
    <w:rsid w:val="00A0027F"/>
    <w:rsid w:val="00A00433"/>
    <w:rsid w:val="00A004D1"/>
    <w:rsid w:val="00A02156"/>
    <w:rsid w:val="00A03058"/>
    <w:rsid w:val="00A034BB"/>
    <w:rsid w:val="00A03B7E"/>
    <w:rsid w:val="00A04280"/>
    <w:rsid w:val="00A044B4"/>
    <w:rsid w:val="00A04798"/>
    <w:rsid w:val="00A04A5E"/>
    <w:rsid w:val="00A06105"/>
    <w:rsid w:val="00A06549"/>
    <w:rsid w:val="00A06578"/>
    <w:rsid w:val="00A07279"/>
    <w:rsid w:val="00A0759C"/>
    <w:rsid w:val="00A0767B"/>
    <w:rsid w:val="00A102D8"/>
    <w:rsid w:val="00A10402"/>
    <w:rsid w:val="00A105D6"/>
    <w:rsid w:val="00A10689"/>
    <w:rsid w:val="00A13061"/>
    <w:rsid w:val="00A13675"/>
    <w:rsid w:val="00A14A82"/>
    <w:rsid w:val="00A161FC"/>
    <w:rsid w:val="00A16E00"/>
    <w:rsid w:val="00A17260"/>
    <w:rsid w:val="00A174D1"/>
    <w:rsid w:val="00A17B24"/>
    <w:rsid w:val="00A17C0C"/>
    <w:rsid w:val="00A20214"/>
    <w:rsid w:val="00A2147B"/>
    <w:rsid w:val="00A22174"/>
    <w:rsid w:val="00A226EA"/>
    <w:rsid w:val="00A23626"/>
    <w:rsid w:val="00A23840"/>
    <w:rsid w:val="00A2402E"/>
    <w:rsid w:val="00A24137"/>
    <w:rsid w:val="00A2493E"/>
    <w:rsid w:val="00A249BE"/>
    <w:rsid w:val="00A24C90"/>
    <w:rsid w:val="00A25808"/>
    <w:rsid w:val="00A26A67"/>
    <w:rsid w:val="00A275B2"/>
    <w:rsid w:val="00A27A1C"/>
    <w:rsid w:val="00A30934"/>
    <w:rsid w:val="00A30BEC"/>
    <w:rsid w:val="00A31AE8"/>
    <w:rsid w:val="00A31FCF"/>
    <w:rsid w:val="00A32D29"/>
    <w:rsid w:val="00A331B4"/>
    <w:rsid w:val="00A335E8"/>
    <w:rsid w:val="00A33C93"/>
    <w:rsid w:val="00A33E07"/>
    <w:rsid w:val="00A3421C"/>
    <w:rsid w:val="00A346F2"/>
    <w:rsid w:val="00A3545D"/>
    <w:rsid w:val="00A35958"/>
    <w:rsid w:val="00A36704"/>
    <w:rsid w:val="00A40422"/>
    <w:rsid w:val="00A405AF"/>
    <w:rsid w:val="00A4091A"/>
    <w:rsid w:val="00A40920"/>
    <w:rsid w:val="00A40E05"/>
    <w:rsid w:val="00A41E12"/>
    <w:rsid w:val="00A4272E"/>
    <w:rsid w:val="00A432EA"/>
    <w:rsid w:val="00A45E3A"/>
    <w:rsid w:val="00A4666E"/>
    <w:rsid w:val="00A46C1D"/>
    <w:rsid w:val="00A47157"/>
    <w:rsid w:val="00A4767D"/>
    <w:rsid w:val="00A47FF7"/>
    <w:rsid w:val="00A50312"/>
    <w:rsid w:val="00A50FB0"/>
    <w:rsid w:val="00A514A2"/>
    <w:rsid w:val="00A514CD"/>
    <w:rsid w:val="00A5207F"/>
    <w:rsid w:val="00A52EBF"/>
    <w:rsid w:val="00A535E2"/>
    <w:rsid w:val="00A53C8B"/>
    <w:rsid w:val="00A55048"/>
    <w:rsid w:val="00A55917"/>
    <w:rsid w:val="00A55AEF"/>
    <w:rsid w:val="00A5606C"/>
    <w:rsid w:val="00A56EE9"/>
    <w:rsid w:val="00A57C97"/>
    <w:rsid w:val="00A60276"/>
    <w:rsid w:val="00A607EF"/>
    <w:rsid w:val="00A60D49"/>
    <w:rsid w:val="00A61034"/>
    <w:rsid w:val="00A612C6"/>
    <w:rsid w:val="00A61773"/>
    <w:rsid w:val="00A61EA2"/>
    <w:rsid w:val="00A629AA"/>
    <w:rsid w:val="00A6307B"/>
    <w:rsid w:val="00A633BC"/>
    <w:rsid w:val="00A63BF4"/>
    <w:rsid w:val="00A641E0"/>
    <w:rsid w:val="00A643DE"/>
    <w:rsid w:val="00A6539C"/>
    <w:rsid w:val="00A653A1"/>
    <w:rsid w:val="00A656AC"/>
    <w:rsid w:val="00A65707"/>
    <w:rsid w:val="00A65A9A"/>
    <w:rsid w:val="00A66970"/>
    <w:rsid w:val="00A66DC5"/>
    <w:rsid w:val="00A66F53"/>
    <w:rsid w:val="00A67044"/>
    <w:rsid w:val="00A70989"/>
    <w:rsid w:val="00A709E7"/>
    <w:rsid w:val="00A70E8B"/>
    <w:rsid w:val="00A710F2"/>
    <w:rsid w:val="00A71C48"/>
    <w:rsid w:val="00A71F2F"/>
    <w:rsid w:val="00A72936"/>
    <w:rsid w:val="00A72C51"/>
    <w:rsid w:val="00A7344D"/>
    <w:rsid w:val="00A741A1"/>
    <w:rsid w:val="00A745EB"/>
    <w:rsid w:val="00A74684"/>
    <w:rsid w:val="00A75111"/>
    <w:rsid w:val="00A752B8"/>
    <w:rsid w:val="00A754CA"/>
    <w:rsid w:val="00A7643E"/>
    <w:rsid w:val="00A764C5"/>
    <w:rsid w:val="00A767DA"/>
    <w:rsid w:val="00A77042"/>
    <w:rsid w:val="00A774CB"/>
    <w:rsid w:val="00A779C2"/>
    <w:rsid w:val="00A77C6B"/>
    <w:rsid w:val="00A77F4C"/>
    <w:rsid w:val="00A80810"/>
    <w:rsid w:val="00A80E7F"/>
    <w:rsid w:val="00A81D4B"/>
    <w:rsid w:val="00A81EB6"/>
    <w:rsid w:val="00A82FF9"/>
    <w:rsid w:val="00A82FFB"/>
    <w:rsid w:val="00A83186"/>
    <w:rsid w:val="00A83B9B"/>
    <w:rsid w:val="00A844DB"/>
    <w:rsid w:val="00A84DCD"/>
    <w:rsid w:val="00A84E06"/>
    <w:rsid w:val="00A84FFB"/>
    <w:rsid w:val="00A85E0B"/>
    <w:rsid w:val="00A862CA"/>
    <w:rsid w:val="00A87213"/>
    <w:rsid w:val="00A8749D"/>
    <w:rsid w:val="00A90859"/>
    <w:rsid w:val="00A90863"/>
    <w:rsid w:val="00A90AD1"/>
    <w:rsid w:val="00A90E01"/>
    <w:rsid w:val="00A91094"/>
    <w:rsid w:val="00A91300"/>
    <w:rsid w:val="00A91CDF"/>
    <w:rsid w:val="00A93A20"/>
    <w:rsid w:val="00A93A51"/>
    <w:rsid w:val="00A94055"/>
    <w:rsid w:val="00A94437"/>
    <w:rsid w:val="00A94D30"/>
    <w:rsid w:val="00A96109"/>
    <w:rsid w:val="00A96558"/>
    <w:rsid w:val="00A97771"/>
    <w:rsid w:val="00A97B46"/>
    <w:rsid w:val="00AA000F"/>
    <w:rsid w:val="00AA00D3"/>
    <w:rsid w:val="00AA1CDC"/>
    <w:rsid w:val="00AA1FAB"/>
    <w:rsid w:val="00AA257C"/>
    <w:rsid w:val="00AA2AAD"/>
    <w:rsid w:val="00AA374B"/>
    <w:rsid w:val="00AA414D"/>
    <w:rsid w:val="00AA4759"/>
    <w:rsid w:val="00AA49B5"/>
    <w:rsid w:val="00AA5EB7"/>
    <w:rsid w:val="00AA6763"/>
    <w:rsid w:val="00AA6961"/>
    <w:rsid w:val="00AB019E"/>
    <w:rsid w:val="00AB1211"/>
    <w:rsid w:val="00AB1654"/>
    <w:rsid w:val="00AB1F8D"/>
    <w:rsid w:val="00AB2305"/>
    <w:rsid w:val="00AB2DAC"/>
    <w:rsid w:val="00AB2E86"/>
    <w:rsid w:val="00AB307A"/>
    <w:rsid w:val="00AB33DB"/>
    <w:rsid w:val="00AB3EAE"/>
    <w:rsid w:val="00AB44DA"/>
    <w:rsid w:val="00AB51C1"/>
    <w:rsid w:val="00AB55B9"/>
    <w:rsid w:val="00AB5641"/>
    <w:rsid w:val="00AB58E4"/>
    <w:rsid w:val="00AB6481"/>
    <w:rsid w:val="00AB6BDC"/>
    <w:rsid w:val="00AB73FD"/>
    <w:rsid w:val="00AB7A8A"/>
    <w:rsid w:val="00AC10E7"/>
    <w:rsid w:val="00AC132E"/>
    <w:rsid w:val="00AC190B"/>
    <w:rsid w:val="00AC31EF"/>
    <w:rsid w:val="00AC3665"/>
    <w:rsid w:val="00AC3C01"/>
    <w:rsid w:val="00AC40A1"/>
    <w:rsid w:val="00AC4370"/>
    <w:rsid w:val="00AD005B"/>
    <w:rsid w:val="00AD0636"/>
    <w:rsid w:val="00AD0A6C"/>
    <w:rsid w:val="00AD1ADB"/>
    <w:rsid w:val="00AD1D1F"/>
    <w:rsid w:val="00AD20F1"/>
    <w:rsid w:val="00AD2CAA"/>
    <w:rsid w:val="00AD313C"/>
    <w:rsid w:val="00AD3574"/>
    <w:rsid w:val="00AD4AF2"/>
    <w:rsid w:val="00AD520F"/>
    <w:rsid w:val="00AD5912"/>
    <w:rsid w:val="00AD624C"/>
    <w:rsid w:val="00AD6445"/>
    <w:rsid w:val="00AD6E53"/>
    <w:rsid w:val="00AD72CF"/>
    <w:rsid w:val="00AD7CFE"/>
    <w:rsid w:val="00AE031A"/>
    <w:rsid w:val="00AE078E"/>
    <w:rsid w:val="00AE1F9C"/>
    <w:rsid w:val="00AE2AF2"/>
    <w:rsid w:val="00AE3636"/>
    <w:rsid w:val="00AE42F0"/>
    <w:rsid w:val="00AE4698"/>
    <w:rsid w:val="00AE4DF7"/>
    <w:rsid w:val="00AE5754"/>
    <w:rsid w:val="00AE581E"/>
    <w:rsid w:val="00AE5C2E"/>
    <w:rsid w:val="00AE5F3C"/>
    <w:rsid w:val="00AE670C"/>
    <w:rsid w:val="00AE6E81"/>
    <w:rsid w:val="00AE7148"/>
    <w:rsid w:val="00AE7B6D"/>
    <w:rsid w:val="00AF28C4"/>
    <w:rsid w:val="00AF2DC5"/>
    <w:rsid w:val="00AF4258"/>
    <w:rsid w:val="00AF4726"/>
    <w:rsid w:val="00AF4B65"/>
    <w:rsid w:val="00AF4E96"/>
    <w:rsid w:val="00AF63BA"/>
    <w:rsid w:val="00AF69B7"/>
    <w:rsid w:val="00AF6C86"/>
    <w:rsid w:val="00AF7444"/>
    <w:rsid w:val="00AF7544"/>
    <w:rsid w:val="00AF7ED5"/>
    <w:rsid w:val="00B01A53"/>
    <w:rsid w:val="00B01AB9"/>
    <w:rsid w:val="00B01D54"/>
    <w:rsid w:val="00B01EBF"/>
    <w:rsid w:val="00B02056"/>
    <w:rsid w:val="00B034EE"/>
    <w:rsid w:val="00B03A2E"/>
    <w:rsid w:val="00B03CAC"/>
    <w:rsid w:val="00B051E8"/>
    <w:rsid w:val="00B05482"/>
    <w:rsid w:val="00B055F1"/>
    <w:rsid w:val="00B0575E"/>
    <w:rsid w:val="00B06CA3"/>
    <w:rsid w:val="00B072DC"/>
    <w:rsid w:val="00B10580"/>
    <w:rsid w:val="00B11703"/>
    <w:rsid w:val="00B12015"/>
    <w:rsid w:val="00B12A3B"/>
    <w:rsid w:val="00B14033"/>
    <w:rsid w:val="00B148D0"/>
    <w:rsid w:val="00B14931"/>
    <w:rsid w:val="00B14AFB"/>
    <w:rsid w:val="00B16691"/>
    <w:rsid w:val="00B1728A"/>
    <w:rsid w:val="00B17298"/>
    <w:rsid w:val="00B17BB5"/>
    <w:rsid w:val="00B17C95"/>
    <w:rsid w:val="00B17E7C"/>
    <w:rsid w:val="00B2045B"/>
    <w:rsid w:val="00B21321"/>
    <w:rsid w:val="00B2143E"/>
    <w:rsid w:val="00B22E3D"/>
    <w:rsid w:val="00B23C59"/>
    <w:rsid w:val="00B240F0"/>
    <w:rsid w:val="00B245F0"/>
    <w:rsid w:val="00B250B1"/>
    <w:rsid w:val="00B25796"/>
    <w:rsid w:val="00B260C8"/>
    <w:rsid w:val="00B26BD9"/>
    <w:rsid w:val="00B26C8C"/>
    <w:rsid w:val="00B273DA"/>
    <w:rsid w:val="00B30A66"/>
    <w:rsid w:val="00B30D74"/>
    <w:rsid w:val="00B31C1A"/>
    <w:rsid w:val="00B321CF"/>
    <w:rsid w:val="00B327CA"/>
    <w:rsid w:val="00B33DD2"/>
    <w:rsid w:val="00B341E5"/>
    <w:rsid w:val="00B34C7E"/>
    <w:rsid w:val="00B35238"/>
    <w:rsid w:val="00B354DA"/>
    <w:rsid w:val="00B35F6E"/>
    <w:rsid w:val="00B3639D"/>
    <w:rsid w:val="00B36BB7"/>
    <w:rsid w:val="00B36FE7"/>
    <w:rsid w:val="00B370A9"/>
    <w:rsid w:val="00B37499"/>
    <w:rsid w:val="00B37C51"/>
    <w:rsid w:val="00B402FC"/>
    <w:rsid w:val="00B40DA9"/>
    <w:rsid w:val="00B410BB"/>
    <w:rsid w:val="00B42628"/>
    <w:rsid w:val="00B4265E"/>
    <w:rsid w:val="00B42894"/>
    <w:rsid w:val="00B43260"/>
    <w:rsid w:val="00B434FB"/>
    <w:rsid w:val="00B44C8B"/>
    <w:rsid w:val="00B456B5"/>
    <w:rsid w:val="00B477CE"/>
    <w:rsid w:val="00B47996"/>
    <w:rsid w:val="00B47CB7"/>
    <w:rsid w:val="00B47FFC"/>
    <w:rsid w:val="00B508BC"/>
    <w:rsid w:val="00B509FE"/>
    <w:rsid w:val="00B50A9B"/>
    <w:rsid w:val="00B50D7D"/>
    <w:rsid w:val="00B50F36"/>
    <w:rsid w:val="00B5139B"/>
    <w:rsid w:val="00B519C1"/>
    <w:rsid w:val="00B52A88"/>
    <w:rsid w:val="00B531D1"/>
    <w:rsid w:val="00B5346D"/>
    <w:rsid w:val="00B543E2"/>
    <w:rsid w:val="00B54655"/>
    <w:rsid w:val="00B552D8"/>
    <w:rsid w:val="00B55DE3"/>
    <w:rsid w:val="00B5600A"/>
    <w:rsid w:val="00B567B3"/>
    <w:rsid w:val="00B5726F"/>
    <w:rsid w:val="00B5771E"/>
    <w:rsid w:val="00B57742"/>
    <w:rsid w:val="00B57892"/>
    <w:rsid w:val="00B606B8"/>
    <w:rsid w:val="00B60ED9"/>
    <w:rsid w:val="00B61053"/>
    <w:rsid w:val="00B6244A"/>
    <w:rsid w:val="00B62F6D"/>
    <w:rsid w:val="00B6307A"/>
    <w:rsid w:val="00B63317"/>
    <w:rsid w:val="00B64142"/>
    <w:rsid w:val="00B64492"/>
    <w:rsid w:val="00B64D26"/>
    <w:rsid w:val="00B64DCA"/>
    <w:rsid w:val="00B659B0"/>
    <w:rsid w:val="00B65A28"/>
    <w:rsid w:val="00B66830"/>
    <w:rsid w:val="00B672BF"/>
    <w:rsid w:val="00B67ABD"/>
    <w:rsid w:val="00B714C8"/>
    <w:rsid w:val="00B718E8"/>
    <w:rsid w:val="00B71A98"/>
    <w:rsid w:val="00B71EC4"/>
    <w:rsid w:val="00B72BC1"/>
    <w:rsid w:val="00B72FCB"/>
    <w:rsid w:val="00B74E77"/>
    <w:rsid w:val="00B7535B"/>
    <w:rsid w:val="00B76236"/>
    <w:rsid w:val="00B76D7D"/>
    <w:rsid w:val="00B7728E"/>
    <w:rsid w:val="00B775F6"/>
    <w:rsid w:val="00B77716"/>
    <w:rsid w:val="00B7786E"/>
    <w:rsid w:val="00B80532"/>
    <w:rsid w:val="00B80557"/>
    <w:rsid w:val="00B80CEE"/>
    <w:rsid w:val="00B82949"/>
    <w:rsid w:val="00B82CC8"/>
    <w:rsid w:val="00B83194"/>
    <w:rsid w:val="00B8343E"/>
    <w:rsid w:val="00B83EB4"/>
    <w:rsid w:val="00B85FF5"/>
    <w:rsid w:val="00B87041"/>
    <w:rsid w:val="00B903B2"/>
    <w:rsid w:val="00B90C4F"/>
    <w:rsid w:val="00B90DE2"/>
    <w:rsid w:val="00B91486"/>
    <w:rsid w:val="00B926D0"/>
    <w:rsid w:val="00B9286A"/>
    <w:rsid w:val="00B92F81"/>
    <w:rsid w:val="00B9558A"/>
    <w:rsid w:val="00B95C4C"/>
    <w:rsid w:val="00B9642C"/>
    <w:rsid w:val="00B96506"/>
    <w:rsid w:val="00B97115"/>
    <w:rsid w:val="00B97A6C"/>
    <w:rsid w:val="00B97FC2"/>
    <w:rsid w:val="00BA1AFD"/>
    <w:rsid w:val="00BA1BD5"/>
    <w:rsid w:val="00BA1D90"/>
    <w:rsid w:val="00BA1E4B"/>
    <w:rsid w:val="00BA212C"/>
    <w:rsid w:val="00BA2E36"/>
    <w:rsid w:val="00BA309B"/>
    <w:rsid w:val="00BA3D2E"/>
    <w:rsid w:val="00BA3F43"/>
    <w:rsid w:val="00BA5416"/>
    <w:rsid w:val="00BA6222"/>
    <w:rsid w:val="00BA66C3"/>
    <w:rsid w:val="00BA6C4D"/>
    <w:rsid w:val="00BB03B8"/>
    <w:rsid w:val="00BB077B"/>
    <w:rsid w:val="00BB08E2"/>
    <w:rsid w:val="00BB0F7E"/>
    <w:rsid w:val="00BB14FF"/>
    <w:rsid w:val="00BB15AE"/>
    <w:rsid w:val="00BB2033"/>
    <w:rsid w:val="00BB2E4D"/>
    <w:rsid w:val="00BB2F24"/>
    <w:rsid w:val="00BB3042"/>
    <w:rsid w:val="00BB34BE"/>
    <w:rsid w:val="00BB3DB3"/>
    <w:rsid w:val="00BC054B"/>
    <w:rsid w:val="00BC05F4"/>
    <w:rsid w:val="00BC096D"/>
    <w:rsid w:val="00BC2B0F"/>
    <w:rsid w:val="00BC2CAC"/>
    <w:rsid w:val="00BC3010"/>
    <w:rsid w:val="00BC316F"/>
    <w:rsid w:val="00BC3209"/>
    <w:rsid w:val="00BC336B"/>
    <w:rsid w:val="00BC3643"/>
    <w:rsid w:val="00BC384A"/>
    <w:rsid w:val="00BC4AC5"/>
    <w:rsid w:val="00BC529F"/>
    <w:rsid w:val="00BC7E27"/>
    <w:rsid w:val="00BD1144"/>
    <w:rsid w:val="00BD1F1E"/>
    <w:rsid w:val="00BD291E"/>
    <w:rsid w:val="00BD2BCC"/>
    <w:rsid w:val="00BD2D07"/>
    <w:rsid w:val="00BD39FE"/>
    <w:rsid w:val="00BD4AC6"/>
    <w:rsid w:val="00BD4B34"/>
    <w:rsid w:val="00BD4DE5"/>
    <w:rsid w:val="00BD578A"/>
    <w:rsid w:val="00BD5C1E"/>
    <w:rsid w:val="00BD6841"/>
    <w:rsid w:val="00BE0321"/>
    <w:rsid w:val="00BE16A0"/>
    <w:rsid w:val="00BE1A88"/>
    <w:rsid w:val="00BE28A4"/>
    <w:rsid w:val="00BE2D1B"/>
    <w:rsid w:val="00BE34D6"/>
    <w:rsid w:val="00BE35B8"/>
    <w:rsid w:val="00BE5371"/>
    <w:rsid w:val="00BE5D6C"/>
    <w:rsid w:val="00BE6794"/>
    <w:rsid w:val="00BE68F2"/>
    <w:rsid w:val="00BE6CDB"/>
    <w:rsid w:val="00BE7C43"/>
    <w:rsid w:val="00BE7DE5"/>
    <w:rsid w:val="00BE7EBF"/>
    <w:rsid w:val="00BF037C"/>
    <w:rsid w:val="00BF0CE5"/>
    <w:rsid w:val="00BF1293"/>
    <w:rsid w:val="00BF2715"/>
    <w:rsid w:val="00BF2E33"/>
    <w:rsid w:val="00BF3354"/>
    <w:rsid w:val="00BF34AE"/>
    <w:rsid w:val="00BF36C7"/>
    <w:rsid w:val="00BF38D6"/>
    <w:rsid w:val="00BF40EA"/>
    <w:rsid w:val="00BF4241"/>
    <w:rsid w:val="00BF4868"/>
    <w:rsid w:val="00BF5292"/>
    <w:rsid w:val="00BF6C77"/>
    <w:rsid w:val="00BF7FF5"/>
    <w:rsid w:val="00C006FF"/>
    <w:rsid w:val="00C00C7D"/>
    <w:rsid w:val="00C01A7C"/>
    <w:rsid w:val="00C01B4A"/>
    <w:rsid w:val="00C0227C"/>
    <w:rsid w:val="00C02288"/>
    <w:rsid w:val="00C029B7"/>
    <w:rsid w:val="00C02D0D"/>
    <w:rsid w:val="00C02D36"/>
    <w:rsid w:val="00C034D1"/>
    <w:rsid w:val="00C03729"/>
    <w:rsid w:val="00C04C6F"/>
    <w:rsid w:val="00C053C8"/>
    <w:rsid w:val="00C06B86"/>
    <w:rsid w:val="00C07BFF"/>
    <w:rsid w:val="00C10375"/>
    <w:rsid w:val="00C10382"/>
    <w:rsid w:val="00C107A2"/>
    <w:rsid w:val="00C10DCF"/>
    <w:rsid w:val="00C11472"/>
    <w:rsid w:val="00C11729"/>
    <w:rsid w:val="00C11A11"/>
    <w:rsid w:val="00C12CB5"/>
    <w:rsid w:val="00C13B96"/>
    <w:rsid w:val="00C142CC"/>
    <w:rsid w:val="00C15044"/>
    <w:rsid w:val="00C155B1"/>
    <w:rsid w:val="00C15D4C"/>
    <w:rsid w:val="00C16813"/>
    <w:rsid w:val="00C16969"/>
    <w:rsid w:val="00C17FB5"/>
    <w:rsid w:val="00C2001F"/>
    <w:rsid w:val="00C20558"/>
    <w:rsid w:val="00C21746"/>
    <w:rsid w:val="00C217FF"/>
    <w:rsid w:val="00C225EF"/>
    <w:rsid w:val="00C23D02"/>
    <w:rsid w:val="00C25BE0"/>
    <w:rsid w:val="00C25F48"/>
    <w:rsid w:val="00C264C0"/>
    <w:rsid w:val="00C27183"/>
    <w:rsid w:val="00C27C00"/>
    <w:rsid w:val="00C27C90"/>
    <w:rsid w:val="00C27CF0"/>
    <w:rsid w:val="00C27E3A"/>
    <w:rsid w:val="00C27EF7"/>
    <w:rsid w:val="00C32D86"/>
    <w:rsid w:val="00C332DF"/>
    <w:rsid w:val="00C34508"/>
    <w:rsid w:val="00C34769"/>
    <w:rsid w:val="00C34848"/>
    <w:rsid w:val="00C35D32"/>
    <w:rsid w:val="00C3602F"/>
    <w:rsid w:val="00C362B8"/>
    <w:rsid w:val="00C3720D"/>
    <w:rsid w:val="00C400C1"/>
    <w:rsid w:val="00C4012B"/>
    <w:rsid w:val="00C406BB"/>
    <w:rsid w:val="00C40A50"/>
    <w:rsid w:val="00C4114E"/>
    <w:rsid w:val="00C41455"/>
    <w:rsid w:val="00C4187E"/>
    <w:rsid w:val="00C42727"/>
    <w:rsid w:val="00C43125"/>
    <w:rsid w:val="00C431A6"/>
    <w:rsid w:val="00C43BC7"/>
    <w:rsid w:val="00C43BE4"/>
    <w:rsid w:val="00C442CA"/>
    <w:rsid w:val="00C44FEB"/>
    <w:rsid w:val="00C45311"/>
    <w:rsid w:val="00C45AA8"/>
    <w:rsid w:val="00C461B2"/>
    <w:rsid w:val="00C466A5"/>
    <w:rsid w:val="00C46ED0"/>
    <w:rsid w:val="00C47592"/>
    <w:rsid w:val="00C47C40"/>
    <w:rsid w:val="00C5008B"/>
    <w:rsid w:val="00C50154"/>
    <w:rsid w:val="00C51254"/>
    <w:rsid w:val="00C51E24"/>
    <w:rsid w:val="00C52639"/>
    <w:rsid w:val="00C54789"/>
    <w:rsid w:val="00C56A27"/>
    <w:rsid w:val="00C56B4E"/>
    <w:rsid w:val="00C5754A"/>
    <w:rsid w:val="00C576C8"/>
    <w:rsid w:val="00C57F03"/>
    <w:rsid w:val="00C61782"/>
    <w:rsid w:val="00C626BA"/>
    <w:rsid w:val="00C6304B"/>
    <w:rsid w:val="00C63101"/>
    <w:rsid w:val="00C6404E"/>
    <w:rsid w:val="00C64909"/>
    <w:rsid w:val="00C64B7B"/>
    <w:rsid w:val="00C64C77"/>
    <w:rsid w:val="00C64E67"/>
    <w:rsid w:val="00C655A8"/>
    <w:rsid w:val="00C66278"/>
    <w:rsid w:val="00C6674A"/>
    <w:rsid w:val="00C66E19"/>
    <w:rsid w:val="00C701FA"/>
    <w:rsid w:val="00C715EF"/>
    <w:rsid w:val="00C72C6B"/>
    <w:rsid w:val="00C73613"/>
    <w:rsid w:val="00C73E27"/>
    <w:rsid w:val="00C74A21"/>
    <w:rsid w:val="00C74A50"/>
    <w:rsid w:val="00C74B4A"/>
    <w:rsid w:val="00C74E37"/>
    <w:rsid w:val="00C74FF0"/>
    <w:rsid w:val="00C7548E"/>
    <w:rsid w:val="00C75927"/>
    <w:rsid w:val="00C7615F"/>
    <w:rsid w:val="00C7618C"/>
    <w:rsid w:val="00C769A2"/>
    <w:rsid w:val="00C77120"/>
    <w:rsid w:val="00C771A4"/>
    <w:rsid w:val="00C80247"/>
    <w:rsid w:val="00C814CD"/>
    <w:rsid w:val="00C81A66"/>
    <w:rsid w:val="00C81D19"/>
    <w:rsid w:val="00C82404"/>
    <w:rsid w:val="00C829A7"/>
    <w:rsid w:val="00C8340C"/>
    <w:rsid w:val="00C8367D"/>
    <w:rsid w:val="00C839C9"/>
    <w:rsid w:val="00C84409"/>
    <w:rsid w:val="00C8538F"/>
    <w:rsid w:val="00C86B1B"/>
    <w:rsid w:val="00C9105A"/>
    <w:rsid w:val="00C915B7"/>
    <w:rsid w:val="00C91857"/>
    <w:rsid w:val="00C921EE"/>
    <w:rsid w:val="00C923CB"/>
    <w:rsid w:val="00C92E58"/>
    <w:rsid w:val="00C9306A"/>
    <w:rsid w:val="00C946F8"/>
    <w:rsid w:val="00C94721"/>
    <w:rsid w:val="00C95823"/>
    <w:rsid w:val="00C95ADE"/>
    <w:rsid w:val="00C966D1"/>
    <w:rsid w:val="00C96A52"/>
    <w:rsid w:val="00C971BC"/>
    <w:rsid w:val="00C97BDE"/>
    <w:rsid w:val="00CA100D"/>
    <w:rsid w:val="00CA18DF"/>
    <w:rsid w:val="00CA1F8A"/>
    <w:rsid w:val="00CA26FC"/>
    <w:rsid w:val="00CA28A2"/>
    <w:rsid w:val="00CA2B6E"/>
    <w:rsid w:val="00CA312A"/>
    <w:rsid w:val="00CA3477"/>
    <w:rsid w:val="00CA44CF"/>
    <w:rsid w:val="00CA46A7"/>
    <w:rsid w:val="00CA4A0D"/>
    <w:rsid w:val="00CA4D7C"/>
    <w:rsid w:val="00CA5B49"/>
    <w:rsid w:val="00CA5CB5"/>
    <w:rsid w:val="00CA60D7"/>
    <w:rsid w:val="00CA60E6"/>
    <w:rsid w:val="00CA6C46"/>
    <w:rsid w:val="00CA7436"/>
    <w:rsid w:val="00CA7B5A"/>
    <w:rsid w:val="00CB0597"/>
    <w:rsid w:val="00CB0AC5"/>
    <w:rsid w:val="00CB0DE6"/>
    <w:rsid w:val="00CB1733"/>
    <w:rsid w:val="00CB1DCB"/>
    <w:rsid w:val="00CB2725"/>
    <w:rsid w:val="00CB27C6"/>
    <w:rsid w:val="00CB2F91"/>
    <w:rsid w:val="00CB3614"/>
    <w:rsid w:val="00CB4325"/>
    <w:rsid w:val="00CB484D"/>
    <w:rsid w:val="00CB4E33"/>
    <w:rsid w:val="00CB6F60"/>
    <w:rsid w:val="00CC00F8"/>
    <w:rsid w:val="00CC0924"/>
    <w:rsid w:val="00CC13B8"/>
    <w:rsid w:val="00CC188E"/>
    <w:rsid w:val="00CC2418"/>
    <w:rsid w:val="00CC2F85"/>
    <w:rsid w:val="00CC35CD"/>
    <w:rsid w:val="00CC3DCF"/>
    <w:rsid w:val="00CC408B"/>
    <w:rsid w:val="00CC45A0"/>
    <w:rsid w:val="00CC5601"/>
    <w:rsid w:val="00CC5D02"/>
    <w:rsid w:val="00CC5E97"/>
    <w:rsid w:val="00CC63A8"/>
    <w:rsid w:val="00CC68A2"/>
    <w:rsid w:val="00CD03D6"/>
    <w:rsid w:val="00CD0406"/>
    <w:rsid w:val="00CD0AA6"/>
    <w:rsid w:val="00CD1CE4"/>
    <w:rsid w:val="00CD1EA0"/>
    <w:rsid w:val="00CD2315"/>
    <w:rsid w:val="00CD2A69"/>
    <w:rsid w:val="00CD2F91"/>
    <w:rsid w:val="00CD32AE"/>
    <w:rsid w:val="00CD4A23"/>
    <w:rsid w:val="00CD4A3B"/>
    <w:rsid w:val="00CD58D6"/>
    <w:rsid w:val="00CD5C5E"/>
    <w:rsid w:val="00CD61B9"/>
    <w:rsid w:val="00CD62CE"/>
    <w:rsid w:val="00CD6A6D"/>
    <w:rsid w:val="00CD6B0A"/>
    <w:rsid w:val="00CD75CA"/>
    <w:rsid w:val="00CD7600"/>
    <w:rsid w:val="00CD7746"/>
    <w:rsid w:val="00CE0166"/>
    <w:rsid w:val="00CE01E6"/>
    <w:rsid w:val="00CE0E3B"/>
    <w:rsid w:val="00CE220A"/>
    <w:rsid w:val="00CE2ADA"/>
    <w:rsid w:val="00CE3454"/>
    <w:rsid w:val="00CE42BE"/>
    <w:rsid w:val="00CE4B0C"/>
    <w:rsid w:val="00CE50EB"/>
    <w:rsid w:val="00CE53AA"/>
    <w:rsid w:val="00CE59E8"/>
    <w:rsid w:val="00CE5A76"/>
    <w:rsid w:val="00CE6088"/>
    <w:rsid w:val="00CE6B78"/>
    <w:rsid w:val="00CE6D67"/>
    <w:rsid w:val="00CE6E49"/>
    <w:rsid w:val="00CE7207"/>
    <w:rsid w:val="00CE76DF"/>
    <w:rsid w:val="00CE79C8"/>
    <w:rsid w:val="00CE7D84"/>
    <w:rsid w:val="00CF0DA6"/>
    <w:rsid w:val="00CF16DB"/>
    <w:rsid w:val="00CF1835"/>
    <w:rsid w:val="00CF2276"/>
    <w:rsid w:val="00CF24A6"/>
    <w:rsid w:val="00CF2FAE"/>
    <w:rsid w:val="00CF40D9"/>
    <w:rsid w:val="00CF4CC5"/>
    <w:rsid w:val="00CF4F82"/>
    <w:rsid w:val="00CF5858"/>
    <w:rsid w:val="00CF61F5"/>
    <w:rsid w:val="00CF6772"/>
    <w:rsid w:val="00CF695F"/>
    <w:rsid w:val="00CF6B99"/>
    <w:rsid w:val="00CF6FB5"/>
    <w:rsid w:val="00CF7758"/>
    <w:rsid w:val="00CF77E7"/>
    <w:rsid w:val="00CF7C43"/>
    <w:rsid w:val="00D0043A"/>
    <w:rsid w:val="00D004ED"/>
    <w:rsid w:val="00D00F8F"/>
    <w:rsid w:val="00D0111C"/>
    <w:rsid w:val="00D01839"/>
    <w:rsid w:val="00D01C39"/>
    <w:rsid w:val="00D0281F"/>
    <w:rsid w:val="00D03D1C"/>
    <w:rsid w:val="00D04E43"/>
    <w:rsid w:val="00D0505D"/>
    <w:rsid w:val="00D0518F"/>
    <w:rsid w:val="00D05EA9"/>
    <w:rsid w:val="00D06E67"/>
    <w:rsid w:val="00D075F0"/>
    <w:rsid w:val="00D10619"/>
    <w:rsid w:val="00D10CF5"/>
    <w:rsid w:val="00D10FBF"/>
    <w:rsid w:val="00D11B43"/>
    <w:rsid w:val="00D135E1"/>
    <w:rsid w:val="00D13955"/>
    <w:rsid w:val="00D15EE2"/>
    <w:rsid w:val="00D161E3"/>
    <w:rsid w:val="00D16F4B"/>
    <w:rsid w:val="00D17617"/>
    <w:rsid w:val="00D177E0"/>
    <w:rsid w:val="00D17A1D"/>
    <w:rsid w:val="00D17A7E"/>
    <w:rsid w:val="00D17E36"/>
    <w:rsid w:val="00D2102D"/>
    <w:rsid w:val="00D21283"/>
    <w:rsid w:val="00D2323E"/>
    <w:rsid w:val="00D232C9"/>
    <w:rsid w:val="00D23A81"/>
    <w:rsid w:val="00D24C37"/>
    <w:rsid w:val="00D2515B"/>
    <w:rsid w:val="00D2551F"/>
    <w:rsid w:val="00D26838"/>
    <w:rsid w:val="00D26F41"/>
    <w:rsid w:val="00D2796E"/>
    <w:rsid w:val="00D30561"/>
    <w:rsid w:val="00D3136C"/>
    <w:rsid w:val="00D3144A"/>
    <w:rsid w:val="00D3195C"/>
    <w:rsid w:val="00D32F18"/>
    <w:rsid w:val="00D343F0"/>
    <w:rsid w:val="00D34A0C"/>
    <w:rsid w:val="00D35279"/>
    <w:rsid w:val="00D36A1A"/>
    <w:rsid w:val="00D371F5"/>
    <w:rsid w:val="00D3739B"/>
    <w:rsid w:val="00D37677"/>
    <w:rsid w:val="00D40914"/>
    <w:rsid w:val="00D413AF"/>
    <w:rsid w:val="00D42098"/>
    <w:rsid w:val="00D422BE"/>
    <w:rsid w:val="00D423F6"/>
    <w:rsid w:val="00D428B3"/>
    <w:rsid w:val="00D430B6"/>
    <w:rsid w:val="00D43100"/>
    <w:rsid w:val="00D433AA"/>
    <w:rsid w:val="00D439A9"/>
    <w:rsid w:val="00D43DEC"/>
    <w:rsid w:val="00D448AA"/>
    <w:rsid w:val="00D4565E"/>
    <w:rsid w:val="00D459F7"/>
    <w:rsid w:val="00D46509"/>
    <w:rsid w:val="00D46847"/>
    <w:rsid w:val="00D468F5"/>
    <w:rsid w:val="00D469AD"/>
    <w:rsid w:val="00D475BA"/>
    <w:rsid w:val="00D4780E"/>
    <w:rsid w:val="00D508CA"/>
    <w:rsid w:val="00D50D86"/>
    <w:rsid w:val="00D51577"/>
    <w:rsid w:val="00D529C1"/>
    <w:rsid w:val="00D52A07"/>
    <w:rsid w:val="00D5392D"/>
    <w:rsid w:val="00D53E5F"/>
    <w:rsid w:val="00D551C3"/>
    <w:rsid w:val="00D55C56"/>
    <w:rsid w:val="00D560D7"/>
    <w:rsid w:val="00D56236"/>
    <w:rsid w:val="00D5629E"/>
    <w:rsid w:val="00D571DC"/>
    <w:rsid w:val="00D60964"/>
    <w:rsid w:val="00D60C1A"/>
    <w:rsid w:val="00D62DFC"/>
    <w:rsid w:val="00D64781"/>
    <w:rsid w:val="00D64FE7"/>
    <w:rsid w:val="00D65282"/>
    <w:rsid w:val="00D6575E"/>
    <w:rsid w:val="00D65961"/>
    <w:rsid w:val="00D659FE"/>
    <w:rsid w:val="00D665EA"/>
    <w:rsid w:val="00D66687"/>
    <w:rsid w:val="00D66762"/>
    <w:rsid w:val="00D66A87"/>
    <w:rsid w:val="00D67497"/>
    <w:rsid w:val="00D70589"/>
    <w:rsid w:val="00D710F6"/>
    <w:rsid w:val="00D723E5"/>
    <w:rsid w:val="00D737B5"/>
    <w:rsid w:val="00D73B58"/>
    <w:rsid w:val="00D74167"/>
    <w:rsid w:val="00D76438"/>
    <w:rsid w:val="00D8037B"/>
    <w:rsid w:val="00D81577"/>
    <w:rsid w:val="00D819D4"/>
    <w:rsid w:val="00D81A1E"/>
    <w:rsid w:val="00D825AA"/>
    <w:rsid w:val="00D83D6A"/>
    <w:rsid w:val="00D85D20"/>
    <w:rsid w:val="00D86107"/>
    <w:rsid w:val="00D86337"/>
    <w:rsid w:val="00D8646B"/>
    <w:rsid w:val="00D86874"/>
    <w:rsid w:val="00D87104"/>
    <w:rsid w:val="00D87535"/>
    <w:rsid w:val="00D87D84"/>
    <w:rsid w:val="00D87F2B"/>
    <w:rsid w:val="00D90D06"/>
    <w:rsid w:val="00D91FE2"/>
    <w:rsid w:val="00D9309D"/>
    <w:rsid w:val="00D95187"/>
    <w:rsid w:val="00D95EE4"/>
    <w:rsid w:val="00D961F3"/>
    <w:rsid w:val="00D97541"/>
    <w:rsid w:val="00D97937"/>
    <w:rsid w:val="00DA04FC"/>
    <w:rsid w:val="00DA1908"/>
    <w:rsid w:val="00DA19BE"/>
    <w:rsid w:val="00DA19CA"/>
    <w:rsid w:val="00DA1B1B"/>
    <w:rsid w:val="00DA306B"/>
    <w:rsid w:val="00DA3381"/>
    <w:rsid w:val="00DA4282"/>
    <w:rsid w:val="00DA4B2E"/>
    <w:rsid w:val="00DA4C39"/>
    <w:rsid w:val="00DA6006"/>
    <w:rsid w:val="00DA6777"/>
    <w:rsid w:val="00DA7259"/>
    <w:rsid w:val="00DA78C6"/>
    <w:rsid w:val="00DA7A20"/>
    <w:rsid w:val="00DB0E46"/>
    <w:rsid w:val="00DB14D6"/>
    <w:rsid w:val="00DB1876"/>
    <w:rsid w:val="00DB1B65"/>
    <w:rsid w:val="00DB2807"/>
    <w:rsid w:val="00DB2F2B"/>
    <w:rsid w:val="00DB4004"/>
    <w:rsid w:val="00DB4BDF"/>
    <w:rsid w:val="00DB4E80"/>
    <w:rsid w:val="00DB5086"/>
    <w:rsid w:val="00DB59DE"/>
    <w:rsid w:val="00DB5CCB"/>
    <w:rsid w:val="00DB618F"/>
    <w:rsid w:val="00DC07F6"/>
    <w:rsid w:val="00DC0897"/>
    <w:rsid w:val="00DC1DE9"/>
    <w:rsid w:val="00DC2C40"/>
    <w:rsid w:val="00DC326E"/>
    <w:rsid w:val="00DC340F"/>
    <w:rsid w:val="00DC3F44"/>
    <w:rsid w:val="00DC55B7"/>
    <w:rsid w:val="00DC5B69"/>
    <w:rsid w:val="00DC6FF5"/>
    <w:rsid w:val="00DC757B"/>
    <w:rsid w:val="00DD0135"/>
    <w:rsid w:val="00DD028D"/>
    <w:rsid w:val="00DD07ED"/>
    <w:rsid w:val="00DD0975"/>
    <w:rsid w:val="00DD15AE"/>
    <w:rsid w:val="00DD2F68"/>
    <w:rsid w:val="00DD409B"/>
    <w:rsid w:val="00DD485A"/>
    <w:rsid w:val="00DD5848"/>
    <w:rsid w:val="00DD5C27"/>
    <w:rsid w:val="00DD5E7F"/>
    <w:rsid w:val="00DD6192"/>
    <w:rsid w:val="00DD735A"/>
    <w:rsid w:val="00DD77AA"/>
    <w:rsid w:val="00DE1322"/>
    <w:rsid w:val="00DE20F9"/>
    <w:rsid w:val="00DE214C"/>
    <w:rsid w:val="00DE30A9"/>
    <w:rsid w:val="00DE35B3"/>
    <w:rsid w:val="00DE6F9B"/>
    <w:rsid w:val="00DE7148"/>
    <w:rsid w:val="00DE7255"/>
    <w:rsid w:val="00DE75BD"/>
    <w:rsid w:val="00DE7725"/>
    <w:rsid w:val="00DF0D5E"/>
    <w:rsid w:val="00DF1471"/>
    <w:rsid w:val="00DF23B4"/>
    <w:rsid w:val="00DF243A"/>
    <w:rsid w:val="00DF2472"/>
    <w:rsid w:val="00DF3658"/>
    <w:rsid w:val="00DF5251"/>
    <w:rsid w:val="00DF5776"/>
    <w:rsid w:val="00DF612D"/>
    <w:rsid w:val="00DF6A29"/>
    <w:rsid w:val="00DF6F47"/>
    <w:rsid w:val="00DF721B"/>
    <w:rsid w:val="00DF7B21"/>
    <w:rsid w:val="00E0052C"/>
    <w:rsid w:val="00E020B4"/>
    <w:rsid w:val="00E03090"/>
    <w:rsid w:val="00E03E11"/>
    <w:rsid w:val="00E04641"/>
    <w:rsid w:val="00E0482A"/>
    <w:rsid w:val="00E0485E"/>
    <w:rsid w:val="00E04B91"/>
    <w:rsid w:val="00E04EB6"/>
    <w:rsid w:val="00E0536E"/>
    <w:rsid w:val="00E05523"/>
    <w:rsid w:val="00E06743"/>
    <w:rsid w:val="00E06D5A"/>
    <w:rsid w:val="00E06E09"/>
    <w:rsid w:val="00E105ED"/>
    <w:rsid w:val="00E10E97"/>
    <w:rsid w:val="00E1267E"/>
    <w:rsid w:val="00E126CA"/>
    <w:rsid w:val="00E1290A"/>
    <w:rsid w:val="00E12E43"/>
    <w:rsid w:val="00E13DBB"/>
    <w:rsid w:val="00E15BDE"/>
    <w:rsid w:val="00E161E4"/>
    <w:rsid w:val="00E16C2A"/>
    <w:rsid w:val="00E17616"/>
    <w:rsid w:val="00E206C7"/>
    <w:rsid w:val="00E21CCC"/>
    <w:rsid w:val="00E22DBB"/>
    <w:rsid w:val="00E25197"/>
    <w:rsid w:val="00E25AD5"/>
    <w:rsid w:val="00E262F6"/>
    <w:rsid w:val="00E262F7"/>
    <w:rsid w:val="00E26AE6"/>
    <w:rsid w:val="00E26E29"/>
    <w:rsid w:val="00E273D0"/>
    <w:rsid w:val="00E27964"/>
    <w:rsid w:val="00E301E7"/>
    <w:rsid w:val="00E3023B"/>
    <w:rsid w:val="00E30377"/>
    <w:rsid w:val="00E31063"/>
    <w:rsid w:val="00E310C7"/>
    <w:rsid w:val="00E310F7"/>
    <w:rsid w:val="00E31243"/>
    <w:rsid w:val="00E313B2"/>
    <w:rsid w:val="00E31C75"/>
    <w:rsid w:val="00E32008"/>
    <w:rsid w:val="00E3268A"/>
    <w:rsid w:val="00E346D9"/>
    <w:rsid w:val="00E351E8"/>
    <w:rsid w:val="00E353E5"/>
    <w:rsid w:val="00E36119"/>
    <w:rsid w:val="00E3677B"/>
    <w:rsid w:val="00E36C4C"/>
    <w:rsid w:val="00E371FF"/>
    <w:rsid w:val="00E37FE0"/>
    <w:rsid w:val="00E40249"/>
    <w:rsid w:val="00E40FF2"/>
    <w:rsid w:val="00E41397"/>
    <w:rsid w:val="00E416F6"/>
    <w:rsid w:val="00E41F99"/>
    <w:rsid w:val="00E4247A"/>
    <w:rsid w:val="00E43382"/>
    <w:rsid w:val="00E440FC"/>
    <w:rsid w:val="00E457C9"/>
    <w:rsid w:val="00E4642C"/>
    <w:rsid w:val="00E47091"/>
    <w:rsid w:val="00E474C2"/>
    <w:rsid w:val="00E476E3"/>
    <w:rsid w:val="00E47CBF"/>
    <w:rsid w:val="00E51CE4"/>
    <w:rsid w:val="00E52761"/>
    <w:rsid w:val="00E53C69"/>
    <w:rsid w:val="00E5615B"/>
    <w:rsid w:val="00E566FB"/>
    <w:rsid w:val="00E57CD0"/>
    <w:rsid w:val="00E57D8C"/>
    <w:rsid w:val="00E60053"/>
    <w:rsid w:val="00E6048C"/>
    <w:rsid w:val="00E60B78"/>
    <w:rsid w:val="00E60CDC"/>
    <w:rsid w:val="00E60E28"/>
    <w:rsid w:val="00E61E44"/>
    <w:rsid w:val="00E61E74"/>
    <w:rsid w:val="00E61FC6"/>
    <w:rsid w:val="00E62346"/>
    <w:rsid w:val="00E62424"/>
    <w:rsid w:val="00E624C9"/>
    <w:rsid w:val="00E6268A"/>
    <w:rsid w:val="00E628C0"/>
    <w:rsid w:val="00E62B1E"/>
    <w:rsid w:val="00E63321"/>
    <w:rsid w:val="00E66040"/>
    <w:rsid w:val="00E661EB"/>
    <w:rsid w:val="00E6622A"/>
    <w:rsid w:val="00E66E89"/>
    <w:rsid w:val="00E6706F"/>
    <w:rsid w:val="00E70E84"/>
    <w:rsid w:val="00E70FA7"/>
    <w:rsid w:val="00E7156F"/>
    <w:rsid w:val="00E71EF3"/>
    <w:rsid w:val="00E73B35"/>
    <w:rsid w:val="00E743FD"/>
    <w:rsid w:val="00E74E06"/>
    <w:rsid w:val="00E75290"/>
    <w:rsid w:val="00E77855"/>
    <w:rsid w:val="00E8095B"/>
    <w:rsid w:val="00E80B3E"/>
    <w:rsid w:val="00E80D8D"/>
    <w:rsid w:val="00E812FF"/>
    <w:rsid w:val="00E81B92"/>
    <w:rsid w:val="00E82111"/>
    <w:rsid w:val="00E8212C"/>
    <w:rsid w:val="00E82C01"/>
    <w:rsid w:val="00E85995"/>
    <w:rsid w:val="00E8717F"/>
    <w:rsid w:val="00E9042E"/>
    <w:rsid w:val="00E911C8"/>
    <w:rsid w:val="00E91E66"/>
    <w:rsid w:val="00E92428"/>
    <w:rsid w:val="00E930F4"/>
    <w:rsid w:val="00E9393E"/>
    <w:rsid w:val="00E940C0"/>
    <w:rsid w:val="00E95D14"/>
    <w:rsid w:val="00E95DE4"/>
    <w:rsid w:val="00E96926"/>
    <w:rsid w:val="00E96CF4"/>
    <w:rsid w:val="00E97072"/>
    <w:rsid w:val="00E97F26"/>
    <w:rsid w:val="00EA27D7"/>
    <w:rsid w:val="00EA305E"/>
    <w:rsid w:val="00EA3BCD"/>
    <w:rsid w:val="00EA7C0A"/>
    <w:rsid w:val="00EB170F"/>
    <w:rsid w:val="00EB3269"/>
    <w:rsid w:val="00EB37D3"/>
    <w:rsid w:val="00EB3FC8"/>
    <w:rsid w:val="00EB4423"/>
    <w:rsid w:val="00EB4E9E"/>
    <w:rsid w:val="00EB56C5"/>
    <w:rsid w:val="00EB56FC"/>
    <w:rsid w:val="00EB6CC2"/>
    <w:rsid w:val="00EB6F99"/>
    <w:rsid w:val="00EC0170"/>
    <w:rsid w:val="00EC0836"/>
    <w:rsid w:val="00EC48FF"/>
    <w:rsid w:val="00EC53A1"/>
    <w:rsid w:val="00EC5F28"/>
    <w:rsid w:val="00EC5F72"/>
    <w:rsid w:val="00EC62EF"/>
    <w:rsid w:val="00EC747A"/>
    <w:rsid w:val="00EC74BA"/>
    <w:rsid w:val="00EC7ECA"/>
    <w:rsid w:val="00ED0580"/>
    <w:rsid w:val="00ED1E36"/>
    <w:rsid w:val="00ED2929"/>
    <w:rsid w:val="00ED3CA6"/>
    <w:rsid w:val="00ED4FB8"/>
    <w:rsid w:val="00ED4FDD"/>
    <w:rsid w:val="00ED5F29"/>
    <w:rsid w:val="00ED61DC"/>
    <w:rsid w:val="00ED668A"/>
    <w:rsid w:val="00ED6E35"/>
    <w:rsid w:val="00ED7414"/>
    <w:rsid w:val="00ED7683"/>
    <w:rsid w:val="00ED7D94"/>
    <w:rsid w:val="00EE0087"/>
    <w:rsid w:val="00EE0496"/>
    <w:rsid w:val="00EE0A53"/>
    <w:rsid w:val="00EE147F"/>
    <w:rsid w:val="00EE1646"/>
    <w:rsid w:val="00EE17BB"/>
    <w:rsid w:val="00EE1CB8"/>
    <w:rsid w:val="00EE2396"/>
    <w:rsid w:val="00EE2605"/>
    <w:rsid w:val="00EE2B7A"/>
    <w:rsid w:val="00EE2FBA"/>
    <w:rsid w:val="00EE34DF"/>
    <w:rsid w:val="00EE37A8"/>
    <w:rsid w:val="00EE3A44"/>
    <w:rsid w:val="00EE3AA2"/>
    <w:rsid w:val="00EE3B45"/>
    <w:rsid w:val="00EE3C91"/>
    <w:rsid w:val="00EE4946"/>
    <w:rsid w:val="00EE4FF9"/>
    <w:rsid w:val="00EE51FF"/>
    <w:rsid w:val="00EE5E8F"/>
    <w:rsid w:val="00EE647E"/>
    <w:rsid w:val="00EE6B47"/>
    <w:rsid w:val="00EE6CB3"/>
    <w:rsid w:val="00EF06F4"/>
    <w:rsid w:val="00EF0F4E"/>
    <w:rsid w:val="00EF2036"/>
    <w:rsid w:val="00EF2234"/>
    <w:rsid w:val="00EF325A"/>
    <w:rsid w:val="00EF4768"/>
    <w:rsid w:val="00EF54EC"/>
    <w:rsid w:val="00EF5528"/>
    <w:rsid w:val="00EF5896"/>
    <w:rsid w:val="00EF5CC9"/>
    <w:rsid w:val="00EF6211"/>
    <w:rsid w:val="00EF6B0B"/>
    <w:rsid w:val="00EF6EAC"/>
    <w:rsid w:val="00EF74F7"/>
    <w:rsid w:val="00F00384"/>
    <w:rsid w:val="00F0095B"/>
    <w:rsid w:val="00F01773"/>
    <w:rsid w:val="00F02318"/>
    <w:rsid w:val="00F024A8"/>
    <w:rsid w:val="00F02729"/>
    <w:rsid w:val="00F02A2D"/>
    <w:rsid w:val="00F030E3"/>
    <w:rsid w:val="00F0395B"/>
    <w:rsid w:val="00F039FC"/>
    <w:rsid w:val="00F044BC"/>
    <w:rsid w:val="00F06249"/>
    <w:rsid w:val="00F06823"/>
    <w:rsid w:val="00F06868"/>
    <w:rsid w:val="00F0790A"/>
    <w:rsid w:val="00F07A48"/>
    <w:rsid w:val="00F07BDE"/>
    <w:rsid w:val="00F07C08"/>
    <w:rsid w:val="00F10173"/>
    <w:rsid w:val="00F10EFE"/>
    <w:rsid w:val="00F11107"/>
    <w:rsid w:val="00F11186"/>
    <w:rsid w:val="00F114C2"/>
    <w:rsid w:val="00F121D6"/>
    <w:rsid w:val="00F1226A"/>
    <w:rsid w:val="00F13D73"/>
    <w:rsid w:val="00F14083"/>
    <w:rsid w:val="00F144A0"/>
    <w:rsid w:val="00F14676"/>
    <w:rsid w:val="00F14ED0"/>
    <w:rsid w:val="00F152FD"/>
    <w:rsid w:val="00F15EE0"/>
    <w:rsid w:val="00F16AA8"/>
    <w:rsid w:val="00F1748D"/>
    <w:rsid w:val="00F1761D"/>
    <w:rsid w:val="00F17B6F"/>
    <w:rsid w:val="00F20E61"/>
    <w:rsid w:val="00F20F01"/>
    <w:rsid w:val="00F21815"/>
    <w:rsid w:val="00F218CE"/>
    <w:rsid w:val="00F218F1"/>
    <w:rsid w:val="00F21929"/>
    <w:rsid w:val="00F21B96"/>
    <w:rsid w:val="00F232AF"/>
    <w:rsid w:val="00F23302"/>
    <w:rsid w:val="00F23353"/>
    <w:rsid w:val="00F238A4"/>
    <w:rsid w:val="00F23BE1"/>
    <w:rsid w:val="00F24E09"/>
    <w:rsid w:val="00F263D7"/>
    <w:rsid w:val="00F26F5F"/>
    <w:rsid w:val="00F27618"/>
    <w:rsid w:val="00F27E88"/>
    <w:rsid w:val="00F3119C"/>
    <w:rsid w:val="00F3239E"/>
    <w:rsid w:val="00F32A04"/>
    <w:rsid w:val="00F32B59"/>
    <w:rsid w:val="00F32D46"/>
    <w:rsid w:val="00F33943"/>
    <w:rsid w:val="00F33C7C"/>
    <w:rsid w:val="00F33CB4"/>
    <w:rsid w:val="00F33EC7"/>
    <w:rsid w:val="00F3508C"/>
    <w:rsid w:val="00F352F6"/>
    <w:rsid w:val="00F35578"/>
    <w:rsid w:val="00F35AF1"/>
    <w:rsid w:val="00F35C0F"/>
    <w:rsid w:val="00F3650B"/>
    <w:rsid w:val="00F3693A"/>
    <w:rsid w:val="00F36ACF"/>
    <w:rsid w:val="00F36D73"/>
    <w:rsid w:val="00F37AC1"/>
    <w:rsid w:val="00F41970"/>
    <w:rsid w:val="00F428F0"/>
    <w:rsid w:val="00F42AB7"/>
    <w:rsid w:val="00F43769"/>
    <w:rsid w:val="00F43EFA"/>
    <w:rsid w:val="00F45C3D"/>
    <w:rsid w:val="00F467D5"/>
    <w:rsid w:val="00F4759E"/>
    <w:rsid w:val="00F504D7"/>
    <w:rsid w:val="00F5054C"/>
    <w:rsid w:val="00F50757"/>
    <w:rsid w:val="00F515FF"/>
    <w:rsid w:val="00F52BC0"/>
    <w:rsid w:val="00F52CD0"/>
    <w:rsid w:val="00F52F45"/>
    <w:rsid w:val="00F52FC4"/>
    <w:rsid w:val="00F544B1"/>
    <w:rsid w:val="00F54E9D"/>
    <w:rsid w:val="00F55065"/>
    <w:rsid w:val="00F56176"/>
    <w:rsid w:val="00F6098F"/>
    <w:rsid w:val="00F62335"/>
    <w:rsid w:val="00F6281D"/>
    <w:rsid w:val="00F6324E"/>
    <w:rsid w:val="00F6327A"/>
    <w:rsid w:val="00F63845"/>
    <w:rsid w:val="00F63F53"/>
    <w:rsid w:val="00F64083"/>
    <w:rsid w:val="00F64B66"/>
    <w:rsid w:val="00F6527D"/>
    <w:rsid w:val="00F652BB"/>
    <w:rsid w:val="00F652C7"/>
    <w:rsid w:val="00F65F4B"/>
    <w:rsid w:val="00F6687F"/>
    <w:rsid w:val="00F66FCE"/>
    <w:rsid w:val="00F671B8"/>
    <w:rsid w:val="00F71887"/>
    <w:rsid w:val="00F719F0"/>
    <w:rsid w:val="00F71B4E"/>
    <w:rsid w:val="00F725EE"/>
    <w:rsid w:val="00F72C7D"/>
    <w:rsid w:val="00F72E23"/>
    <w:rsid w:val="00F73AB6"/>
    <w:rsid w:val="00F745BC"/>
    <w:rsid w:val="00F758E0"/>
    <w:rsid w:val="00F75909"/>
    <w:rsid w:val="00F764F9"/>
    <w:rsid w:val="00F7750B"/>
    <w:rsid w:val="00F778F6"/>
    <w:rsid w:val="00F80235"/>
    <w:rsid w:val="00F80794"/>
    <w:rsid w:val="00F80E55"/>
    <w:rsid w:val="00F80EA0"/>
    <w:rsid w:val="00F8139F"/>
    <w:rsid w:val="00F8146A"/>
    <w:rsid w:val="00F82427"/>
    <w:rsid w:val="00F82C7A"/>
    <w:rsid w:val="00F8302E"/>
    <w:rsid w:val="00F835AC"/>
    <w:rsid w:val="00F837AB"/>
    <w:rsid w:val="00F839FE"/>
    <w:rsid w:val="00F83F75"/>
    <w:rsid w:val="00F842C5"/>
    <w:rsid w:val="00F84928"/>
    <w:rsid w:val="00F86815"/>
    <w:rsid w:val="00F869BA"/>
    <w:rsid w:val="00F879F0"/>
    <w:rsid w:val="00F87B45"/>
    <w:rsid w:val="00F906E0"/>
    <w:rsid w:val="00F91055"/>
    <w:rsid w:val="00F91EB0"/>
    <w:rsid w:val="00F922C9"/>
    <w:rsid w:val="00F930BF"/>
    <w:rsid w:val="00F935DD"/>
    <w:rsid w:val="00F937BC"/>
    <w:rsid w:val="00F93D80"/>
    <w:rsid w:val="00F93DCA"/>
    <w:rsid w:val="00F94406"/>
    <w:rsid w:val="00F945B9"/>
    <w:rsid w:val="00F959B0"/>
    <w:rsid w:val="00F95C90"/>
    <w:rsid w:val="00F96BD7"/>
    <w:rsid w:val="00FA04CA"/>
    <w:rsid w:val="00FA071D"/>
    <w:rsid w:val="00FA09A9"/>
    <w:rsid w:val="00FA0B08"/>
    <w:rsid w:val="00FA1339"/>
    <w:rsid w:val="00FA1A5B"/>
    <w:rsid w:val="00FA1F0E"/>
    <w:rsid w:val="00FA1F15"/>
    <w:rsid w:val="00FA23E3"/>
    <w:rsid w:val="00FA2945"/>
    <w:rsid w:val="00FA2CDB"/>
    <w:rsid w:val="00FA2F5F"/>
    <w:rsid w:val="00FA398F"/>
    <w:rsid w:val="00FA4087"/>
    <w:rsid w:val="00FA44C6"/>
    <w:rsid w:val="00FA450E"/>
    <w:rsid w:val="00FA4AAD"/>
    <w:rsid w:val="00FA4D28"/>
    <w:rsid w:val="00FA4DB6"/>
    <w:rsid w:val="00FA51DB"/>
    <w:rsid w:val="00FA5C94"/>
    <w:rsid w:val="00FA5D4A"/>
    <w:rsid w:val="00FA6587"/>
    <w:rsid w:val="00FA6EC4"/>
    <w:rsid w:val="00FA729F"/>
    <w:rsid w:val="00FB1EC3"/>
    <w:rsid w:val="00FB28E0"/>
    <w:rsid w:val="00FB38E2"/>
    <w:rsid w:val="00FB5B72"/>
    <w:rsid w:val="00FB5F72"/>
    <w:rsid w:val="00FB7678"/>
    <w:rsid w:val="00FB7AB4"/>
    <w:rsid w:val="00FC07F0"/>
    <w:rsid w:val="00FC0A11"/>
    <w:rsid w:val="00FC1A1D"/>
    <w:rsid w:val="00FC1DA9"/>
    <w:rsid w:val="00FC3BFA"/>
    <w:rsid w:val="00FC4F85"/>
    <w:rsid w:val="00FC68A9"/>
    <w:rsid w:val="00FC741C"/>
    <w:rsid w:val="00FC7723"/>
    <w:rsid w:val="00FC7937"/>
    <w:rsid w:val="00FD01A9"/>
    <w:rsid w:val="00FD080B"/>
    <w:rsid w:val="00FD0E74"/>
    <w:rsid w:val="00FD0F18"/>
    <w:rsid w:val="00FD0FA9"/>
    <w:rsid w:val="00FD126E"/>
    <w:rsid w:val="00FD19CB"/>
    <w:rsid w:val="00FD3028"/>
    <w:rsid w:val="00FD48FA"/>
    <w:rsid w:val="00FD4BA8"/>
    <w:rsid w:val="00FD506A"/>
    <w:rsid w:val="00FD66FB"/>
    <w:rsid w:val="00FD6E28"/>
    <w:rsid w:val="00FD7341"/>
    <w:rsid w:val="00FD75E0"/>
    <w:rsid w:val="00FE0A99"/>
    <w:rsid w:val="00FE164A"/>
    <w:rsid w:val="00FE17D4"/>
    <w:rsid w:val="00FE1813"/>
    <w:rsid w:val="00FE1817"/>
    <w:rsid w:val="00FE1900"/>
    <w:rsid w:val="00FE1942"/>
    <w:rsid w:val="00FE1A1B"/>
    <w:rsid w:val="00FE1D9C"/>
    <w:rsid w:val="00FE2221"/>
    <w:rsid w:val="00FE24E1"/>
    <w:rsid w:val="00FE2AA5"/>
    <w:rsid w:val="00FE2EB9"/>
    <w:rsid w:val="00FE30CB"/>
    <w:rsid w:val="00FE548D"/>
    <w:rsid w:val="00FE5543"/>
    <w:rsid w:val="00FE73E3"/>
    <w:rsid w:val="00FE7758"/>
    <w:rsid w:val="00FE7F07"/>
    <w:rsid w:val="00FF28AC"/>
    <w:rsid w:val="00FF2C25"/>
    <w:rsid w:val="00FF2CF9"/>
    <w:rsid w:val="00FF2D7A"/>
    <w:rsid w:val="00FF4B13"/>
    <w:rsid w:val="00FF4E96"/>
    <w:rsid w:val="00FF5497"/>
    <w:rsid w:val="00FF582F"/>
    <w:rsid w:val="00FF58A2"/>
    <w:rsid w:val="00FF684E"/>
    <w:rsid w:val="00FF6AA6"/>
    <w:rsid w:val="00FF7694"/>
    <w:rsid w:val="00FF7F0E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1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1B1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A1B1B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48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482A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527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1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A1C44"/>
  </w:style>
  <w:style w:type="character" w:styleId="Odwoanieprzypisukocowego">
    <w:name w:val="endnote reference"/>
    <w:basedOn w:val="Domylnaczcionkaakapitu"/>
    <w:uiPriority w:val="99"/>
    <w:semiHidden/>
    <w:rsid w:val="008A1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Uchwał nr</dc:title>
  <dc:subject/>
  <dc:creator>IKawalkiewicz</dc:creator>
  <cp:keywords/>
  <dc:description/>
  <cp:lastModifiedBy>mmichnicka</cp:lastModifiedBy>
  <cp:revision>2</cp:revision>
  <cp:lastPrinted>2015-09-18T10:11:00Z</cp:lastPrinted>
  <dcterms:created xsi:type="dcterms:W3CDTF">2015-09-21T12:54:00Z</dcterms:created>
  <dcterms:modified xsi:type="dcterms:W3CDTF">2015-09-21T12:54:00Z</dcterms:modified>
</cp:coreProperties>
</file>