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60"/>
        <w:gridCol w:w="880"/>
        <w:gridCol w:w="1260"/>
        <w:gridCol w:w="820"/>
        <w:gridCol w:w="820"/>
        <w:gridCol w:w="960"/>
        <w:gridCol w:w="196"/>
        <w:gridCol w:w="200"/>
        <w:gridCol w:w="200"/>
        <w:gridCol w:w="200"/>
        <w:gridCol w:w="196"/>
        <w:gridCol w:w="1240"/>
        <w:gridCol w:w="1000"/>
        <w:gridCol w:w="714"/>
      </w:tblGrid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E3:S127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8A38EA" w:rsidRDefault="000B569C" w:rsidP="00501F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38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Załącznik nr 5 do uchwały Nr </w:t>
            </w:r>
            <w:r w:rsidR="00501F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….</w:t>
            </w:r>
            <w:r w:rsidRPr="008A38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/2015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DA19D4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DA19D4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8A38EA" w:rsidRDefault="000B569C" w:rsidP="00501F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38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Rady Miasta Konin z dnia </w:t>
            </w:r>
            <w:r w:rsidR="00501F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………..</w:t>
            </w:r>
            <w:bookmarkStart w:id="1" w:name="_GoBack"/>
            <w:bookmarkEnd w:id="1"/>
            <w:r w:rsidR="00501F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…2</w:t>
            </w:r>
            <w:r w:rsidRPr="008A38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015r.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DA19D4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9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DA19D4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Rozliczenie wykorzystania dotacji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otrzymanej w roku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7CF1" w:rsidRPr="000B569C" w:rsidTr="00BE7CF1">
        <w:trPr>
          <w:trHeight w:val="255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CF1" w:rsidRPr="000B569C" w:rsidRDefault="00BE7CF1" w:rsidP="00BE7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Formularz jest przeznaczony dla osób fizycznych i osób prawnych innych niż Miasto Konin, prowadzących  na terenie m. Konina szkoły i placówki oświatowe.</w:t>
            </w:r>
          </w:p>
        </w:tc>
      </w:tr>
      <w:tr w:rsidR="000B569C" w:rsidRPr="000B569C" w:rsidTr="00BE7CF1">
        <w:trPr>
          <w:trHeight w:val="70"/>
        </w:trPr>
        <w:tc>
          <w:tcPr>
            <w:tcW w:w="3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A38EA" w:rsidRPr="000B569C" w:rsidTr="00BE7CF1">
        <w:trPr>
          <w:trHeight w:val="454"/>
        </w:trPr>
        <w:tc>
          <w:tcPr>
            <w:tcW w:w="849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8EA" w:rsidRPr="00BE7CF1" w:rsidRDefault="008A38EA" w:rsidP="008A38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7C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składania rozliczenia: Urząd Miejski w Koninie Biuro Obsługi Interesanta, Plac Wolności 1, 62-500 Konin</w:t>
            </w:r>
          </w:p>
          <w:p w:rsidR="008A38EA" w:rsidRPr="000B569C" w:rsidRDefault="008A38EA" w:rsidP="008A3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8EA" w:rsidRPr="000B569C" w:rsidRDefault="008A38EA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EA" w:rsidRPr="000B569C" w:rsidRDefault="008A38EA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o organie prowadzącym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315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</w:t>
            </w:r>
          </w:p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6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Adres:</w:t>
            </w:r>
          </w:p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6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3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o szkole / placówce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315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</w:t>
            </w:r>
          </w:p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6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Adres:</w:t>
            </w:r>
          </w:p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6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05A5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5A5" w:rsidRPr="000B569C" w:rsidRDefault="001605A5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1605A5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1605A5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1605A5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1605A5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1605A5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1605A5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1605A5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1605A5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1605A5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1605A5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1605A5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300"/>
        </w:trPr>
        <w:tc>
          <w:tcPr>
            <w:tcW w:w="6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lang w:eastAsia="pl-PL"/>
              </w:rPr>
              <w:t>Zbiorcze rozliczenie wykorzystania dotacji od początku roku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7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F334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3D" w:rsidRDefault="00E45E3D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569C" w:rsidRPr="000B569C" w:rsidRDefault="000B569C" w:rsidP="00E45E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Kwota dotacji otrzymana od początku roku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F334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E3D" w:rsidRDefault="00E45E3D" w:rsidP="00E45E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45E3D" w:rsidRPr="000B569C" w:rsidRDefault="000B569C" w:rsidP="00E45E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wykorzystanej dotacji od początku roku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F334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E3D" w:rsidRDefault="00E45E3D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B569C" w:rsidRPr="000B569C" w:rsidRDefault="000B569C" w:rsidP="00E45E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niewykorzystanej dotacji od początku roku rozliczeniowego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Rzeczywista liczba uczniów w danym miesiącu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Kwota dotacji przypadająca na 1 ucznia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Kwota należnej dotacji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Kwota dotacji przekazanej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Różnica w zł +/-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33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5E3D" w:rsidRDefault="00E45E3D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63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69C" w:rsidRPr="000B569C" w:rsidRDefault="000B569C" w:rsidP="00953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 xml:space="preserve">Wyszczególnienie wydatków sfinansowanych środkami z dotacji w </w:t>
            </w:r>
            <w:r w:rsidR="00953C98">
              <w:rPr>
                <w:rFonts w:ascii="Arial" w:eastAsia="Times New Roman" w:hAnsi="Arial" w:cs="Arial"/>
                <w:b/>
                <w:bCs/>
                <w:lang w:eastAsia="pl-PL"/>
              </w:rPr>
              <w:t>roku</w:t>
            </w:r>
            <w:r w:rsidRPr="000B569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rozliczeniowym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wydatku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na wynagrodzenie kadry pedagogicznej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na wynagrodzenie administracji szkoły / placówki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na wynagrodzenie obsługi szkoły / placówki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na zakup usług dydaktycznych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na wynajem pomieszczeń dydaktycznych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na zakup pomocy dydaktycznych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na zakup artykułów administracyjno-biurowych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na zakup materiałów i usług remontowych dla szkoły / placówki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na utrzymanie budynku placówki (z wyjątkiem wymienionych w poz. 5 i 8)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na wyposażenie szkoły / placówki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na realizację zadań związanych z opieką nad dziećmi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na realizację zadań związanych z profilaktyką społeczną uczniów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na dokształcanie pracowników pedagogicznych szkoły / placówki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334AD" w:rsidRPr="000B569C" w:rsidTr="00BE7CF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związane z rzeczową obsługą szkoły / placówki niewymienione w poz. 4-13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4AD" w:rsidRPr="000B569C" w:rsidRDefault="00F334AD" w:rsidP="00F33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315"/>
        </w:trPr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EAEA"/>
            <w:noWrap/>
            <w:vAlign w:val="center"/>
            <w:hideMark/>
          </w:tcPr>
          <w:p w:rsidR="00E45E3D" w:rsidRDefault="00E45E3D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57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Szczegółowe zestawienie dokumentów, na podstawie których sporządzono rozliczenie, stanowi integralną część rozliczenia wykorzystania dotacji. </w:t>
            </w:r>
          </w:p>
        </w:tc>
      </w:tr>
      <w:tr w:rsidR="000B569C" w:rsidRPr="000B569C" w:rsidTr="00BE7CF1">
        <w:trPr>
          <w:trHeight w:val="57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Y="-29"/>
              <w:tblOverlap w:val="never"/>
              <w:tblW w:w="101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09"/>
            </w:tblGrid>
            <w:tr w:rsidR="00335414" w:rsidRPr="00054B2E" w:rsidTr="00BE7CF1">
              <w:trPr>
                <w:trHeight w:val="582"/>
              </w:trPr>
              <w:tc>
                <w:tcPr>
                  <w:tcW w:w="10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14" w:rsidRPr="00054B2E" w:rsidRDefault="00335414" w:rsidP="00335414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35414" w:rsidRPr="00054B2E" w:rsidRDefault="00335414" w:rsidP="00335414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54B2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Oświadczam, iż wszystkie dane zawarte w </w:t>
                  </w:r>
                  <w:r w:rsidR="00F35D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rozliczeniu </w:t>
                  </w:r>
                  <w:r w:rsidRPr="00054B2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są zgodne ze stanem prawnym i faktycznym. Zostałem(</w:t>
                  </w:r>
                  <w:proofErr w:type="spellStart"/>
                  <w:r w:rsidRPr="00054B2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</w:t>
                  </w:r>
                  <w:proofErr w:type="spellEnd"/>
                  <w:r w:rsidRPr="00054B2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 uprzedzony(a) o odpowiedzialności karnej za składanie fałszywych zeznań przewidzianej w art. 233 Kodeksu Karnego.</w:t>
                  </w:r>
                </w:p>
                <w:p w:rsidR="00335414" w:rsidRPr="00054B2E" w:rsidRDefault="00335414" w:rsidP="0033541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35414" w:rsidRDefault="00335414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5414" w:rsidRDefault="00335414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5414" w:rsidRDefault="00335414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35414" w:rsidRPr="000B569C" w:rsidRDefault="00335414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……………………………………………………………………………………………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Podpis i pieczątka składającego rozliczenie </w:t>
            </w:r>
          </w:p>
          <w:p w:rsidR="00335414" w:rsidRDefault="00335414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35414" w:rsidRDefault="00335414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35414" w:rsidRDefault="00335414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35414" w:rsidRPr="000B569C" w:rsidRDefault="00335414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5414" w:rsidRPr="000B569C" w:rsidRDefault="00335414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Miejscowość, data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750"/>
        </w:trPr>
        <w:tc>
          <w:tcPr>
            <w:tcW w:w="6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EE0" w:rsidRDefault="00630EE0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30EE0" w:rsidRDefault="00630EE0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30EE0" w:rsidRDefault="00630EE0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30EE0" w:rsidRDefault="00630EE0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30EE0" w:rsidRDefault="00630EE0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30EE0" w:rsidRDefault="00630EE0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30EE0" w:rsidRDefault="00630EE0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30EE0" w:rsidRDefault="00630EE0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30EE0" w:rsidRDefault="00630EE0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30EE0" w:rsidRDefault="00630EE0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30EE0" w:rsidRDefault="00630EE0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30EE0" w:rsidRDefault="00630EE0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Dane o dokumentach, na podstawie których sporządzono rozliczenie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10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dokumentu (np. faktura / rachunek / lista płac / umowa)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Dokument z dnia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Poz. z tabeli Rodzaj wydatku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z dokumentu brutto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rozliczona z dotacji dla danej placówki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B569C" w:rsidRPr="000B569C" w:rsidTr="00BE7CF1">
        <w:trPr>
          <w:trHeight w:val="25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69C" w:rsidRPr="000B569C" w:rsidRDefault="000B569C" w:rsidP="000B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……………………………………………………………………………………………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Podpis i pieczątka składającego rozliczenie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Miejscowość, data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5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569C" w:rsidRPr="000B569C" w:rsidTr="00BE7CF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69C" w:rsidRPr="000B569C" w:rsidRDefault="000B569C" w:rsidP="000B5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0A5B" w:rsidRDefault="00DD0A5B"/>
    <w:sectPr w:rsidR="00DD0A5B" w:rsidSect="000B5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3E"/>
    <w:rsid w:val="0006183E"/>
    <w:rsid w:val="000B569C"/>
    <w:rsid w:val="001605A5"/>
    <w:rsid w:val="002C730B"/>
    <w:rsid w:val="00335414"/>
    <w:rsid w:val="004B1860"/>
    <w:rsid w:val="00501F21"/>
    <w:rsid w:val="00536C74"/>
    <w:rsid w:val="00630EE0"/>
    <w:rsid w:val="00673C21"/>
    <w:rsid w:val="008A38EA"/>
    <w:rsid w:val="00953C98"/>
    <w:rsid w:val="00BE7CF1"/>
    <w:rsid w:val="00DA19D4"/>
    <w:rsid w:val="00DD0A5B"/>
    <w:rsid w:val="00E45E3D"/>
    <w:rsid w:val="00EB4E2F"/>
    <w:rsid w:val="00F334AD"/>
    <w:rsid w:val="00F35D9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7AF85-B46A-471E-B845-3AD63BD0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569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569C"/>
    <w:rPr>
      <w:color w:val="800080"/>
      <w:u w:val="single"/>
    </w:rPr>
  </w:style>
  <w:style w:type="paragraph" w:customStyle="1" w:styleId="font5">
    <w:name w:val="font5"/>
    <w:basedOn w:val="Normalny"/>
    <w:rsid w:val="000B569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63">
    <w:name w:val="xl63"/>
    <w:basedOn w:val="Normalny"/>
    <w:rsid w:val="000B569C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4">
    <w:name w:val="xl64"/>
    <w:basedOn w:val="Normalny"/>
    <w:rsid w:val="000B56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65">
    <w:name w:val="xl65"/>
    <w:basedOn w:val="Normalny"/>
    <w:rsid w:val="000B569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0B56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67">
    <w:name w:val="xl67"/>
    <w:basedOn w:val="Normalny"/>
    <w:rsid w:val="000B569C"/>
    <w:pPr>
      <w:shd w:val="clear" w:color="000000" w:fill="EAEAEA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68">
    <w:name w:val="xl68"/>
    <w:basedOn w:val="Normalny"/>
    <w:rsid w:val="000B569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0B56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0B56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0B56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B569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3">
    <w:name w:val="xl73"/>
    <w:basedOn w:val="Normalny"/>
    <w:rsid w:val="000B569C"/>
    <w:pPr>
      <w:shd w:val="clear" w:color="000000" w:fill="EAEAE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4">
    <w:name w:val="xl74"/>
    <w:basedOn w:val="Normalny"/>
    <w:rsid w:val="000B569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0B56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0B56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0B56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78">
    <w:name w:val="xl78"/>
    <w:basedOn w:val="Normalny"/>
    <w:rsid w:val="000B569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0B569C"/>
    <w:pPr>
      <w:shd w:val="clear" w:color="000000" w:fill="EAEAE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0B569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1">
    <w:name w:val="xl81"/>
    <w:basedOn w:val="Normalny"/>
    <w:rsid w:val="000B56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0B56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0B56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0B56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0B56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0B56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0B56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0B56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9">
    <w:name w:val="xl89"/>
    <w:basedOn w:val="Normalny"/>
    <w:rsid w:val="000B56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0B56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0B56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0B56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B569C"/>
    <w:pPr>
      <w:shd w:val="clear" w:color="000000" w:fill="EAEAEA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B56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0B5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0B56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0B56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0B56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0B56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0B569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0B569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0B56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0B569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0B56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0B569C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5">
    <w:name w:val="xl115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6">
    <w:name w:val="xl116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7">
    <w:name w:val="xl117"/>
    <w:basedOn w:val="Normalny"/>
    <w:rsid w:val="000B569C"/>
    <w:pPr>
      <w:shd w:val="clear" w:color="000000" w:fill="EAEAE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0B569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0B569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1">
    <w:name w:val="xl121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7">
    <w:name w:val="xl127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0B5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0B5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0B5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0B569C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0">
    <w:name w:val="xl140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2">
    <w:name w:val="xl142"/>
    <w:basedOn w:val="Normalny"/>
    <w:rsid w:val="000B5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3">
    <w:name w:val="xl143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4">
    <w:name w:val="xl144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5">
    <w:name w:val="xl145"/>
    <w:basedOn w:val="Normalny"/>
    <w:rsid w:val="000B56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6">
    <w:name w:val="xl146"/>
    <w:basedOn w:val="Normalny"/>
    <w:rsid w:val="000B569C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7">
    <w:name w:val="xl147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8">
    <w:name w:val="xl148"/>
    <w:basedOn w:val="Normalny"/>
    <w:rsid w:val="000B5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9">
    <w:name w:val="xl149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0">
    <w:name w:val="xl150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0B569C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6">
    <w:name w:val="xl156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7">
    <w:name w:val="xl157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8">
    <w:name w:val="xl158"/>
    <w:basedOn w:val="Normalny"/>
    <w:rsid w:val="000B56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9">
    <w:name w:val="xl159"/>
    <w:basedOn w:val="Normalny"/>
    <w:rsid w:val="000B56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0">
    <w:name w:val="xl160"/>
    <w:basedOn w:val="Normalny"/>
    <w:rsid w:val="000B5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61">
    <w:name w:val="xl161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0B5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4">
    <w:name w:val="xl164"/>
    <w:basedOn w:val="Normalny"/>
    <w:rsid w:val="000B5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5">
    <w:name w:val="xl165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6">
    <w:name w:val="xl166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7">
    <w:name w:val="xl167"/>
    <w:basedOn w:val="Normalny"/>
    <w:rsid w:val="000B56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8">
    <w:name w:val="xl168"/>
    <w:basedOn w:val="Normalny"/>
    <w:rsid w:val="000B56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0B56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0">
    <w:name w:val="xl170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0B56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3">
    <w:name w:val="xl173"/>
    <w:basedOn w:val="Normalny"/>
    <w:rsid w:val="000B56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4">
    <w:name w:val="xl174"/>
    <w:basedOn w:val="Normalny"/>
    <w:rsid w:val="000B56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0B56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0B56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77">
    <w:name w:val="xl177"/>
    <w:basedOn w:val="Normalny"/>
    <w:rsid w:val="000B5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0B569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80">
    <w:name w:val="xl180"/>
    <w:basedOn w:val="Normalny"/>
    <w:rsid w:val="000B56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82">
    <w:name w:val="xl182"/>
    <w:basedOn w:val="Normalny"/>
    <w:rsid w:val="000B569C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83">
    <w:name w:val="xl183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87">
    <w:name w:val="xl187"/>
    <w:basedOn w:val="Normalny"/>
    <w:rsid w:val="000B56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88">
    <w:name w:val="xl188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89">
    <w:name w:val="xl189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90">
    <w:name w:val="xl190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91">
    <w:name w:val="xl191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92">
    <w:name w:val="xl192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93">
    <w:name w:val="xl193"/>
    <w:basedOn w:val="Normalny"/>
    <w:rsid w:val="000B5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94">
    <w:name w:val="xl194"/>
    <w:basedOn w:val="Normalny"/>
    <w:rsid w:val="000B569C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95">
    <w:name w:val="xl195"/>
    <w:basedOn w:val="Normalny"/>
    <w:rsid w:val="000B5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96">
    <w:name w:val="xl196"/>
    <w:basedOn w:val="Normalny"/>
    <w:rsid w:val="000B569C"/>
    <w:pPr>
      <w:shd w:val="clear" w:color="000000" w:fill="EAEAEA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Witasik</dc:creator>
  <cp:keywords/>
  <dc:description/>
  <cp:lastModifiedBy>Sylwia Witasik</cp:lastModifiedBy>
  <cp:revision>20</cp:revision>
  <cp:lastPrinted>2015-11-02T09:00:00Z</cp:lastPrinted>
  <dcterms:created xsi:type="dcterms:W3CDTF">2015-10-30T12:51:00Z</dcterms:created>
  <dcterms:modified xsi:type="dcterms:W3CDTF">2015-11-06T09:52:00Z</dcterms:modified>
</cp:coreProperties>
</file>