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12" w:rsidRDefault="00567979">
      <w:r w:rsidRPr="00567979">
        <w:rPr>
          <w:noProof/>
          <w:lang w:eastAsia="pl-PL"/>
        </w:rPr>
        <w:drawing>
          <wp:inline distT="0" distB="0" distL="0" distR="0">
            <wp:extent cx="5760720" cy="322087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979" w:rsidRDefault="00567979"/>
    <w:p w:rsidR="00567979" w:rsidRDefault="00567979"/>
    <w:p w:rsidR="00567979" w:rsidRDefault="00567979">
      <w:r>
        <w:t>Obręb Czarków</w:t>
      </w:r>
      <w:r w:rsidR="00F05F92">
        <w:t xml:space="preserve"> dz. nr 276/29</w:t>
      </w:r>
      <w:bookmarkStart w:id="0" w:name="_GoBack"/>
      <w:bookmarkEnd w:id="0"/>
    </w:p>
    <w:sectPr w:rsidR="00567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79"/>
    <w:rsid w:val="00567979"/>
    <w:rsid w:val="00E31A12"/>
    <w:rsid w:val="00F0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0C17A-D836-4602-8227-130B9B96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Sobczak</dc:creator>
  <cp:keywords/>
  <dc:description/>
  <cp:lastModifiedBy>Renata Sobczak</cp:lastModifiedBy>
  <cp:revision>1</cp:revision>
  <cp:lastPrinted>2016-01-07T09:36:00Z</cp:lastPrinted>
  <dcterms:created xsi:type="dcterms:W3CDTF">2016-01-07T09:19:00Z</dcterms:created>
  <dcterms:modified xsi:type="dcterms:W3CDTF">2016-01-07T09:40:00Z</dcterms:modified>
</cp:coreProperties>
</file>